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B6AF" w14:textId="77777777" w:rsidR="0001109A" w:rsidRDefault="0001109A">
      <w:pPr>
        <w:widowControl w:val="0"/>
        <w:ind w:firstLine="360"/>
      </w:pPr>
    </w:p>
    <w:p w14:paraId="02313876" w14:textId="0B592572" w:rsidR="0001109A" w:rsidRDefault="00331FDD">
      <w:pPr>
        <w:ind w:firstLine="360"/>
      </w:pPr>
      <w:r>
        <w:rPr>
          <w:b/>
        </w:rPr>
        <w:t>Date</w:t>
      </w:r>
      <w:r>
        <w:t xml:space="preserve">: </w:t>
      </w:r>
      <w:r w:rsidR="002911F7">
        <w:t>October</w:t>
      </w:r>
      <w:r>
        <w:t xml:space="preserve"> 2</w:t>
      </w:r>
      <w:r w:rsidR="002911F7">
        <w:t>6</w:t>
      </w:r>
      <w:r>
        <w:t>, 2020</w:t>
      </w:r>
    </w:p>
    <w:p w14:paraId="354FB506" w14:textId="77777777" w:rsidR="0001109A" w:rsidRDefault="00331FDD">
      <w:pPr>
        <w:ind w:firstLine="360"/>
      </w:pPr>
      <w:r>
        <w:rPr>
          <w:b/>
        </w:rPr>
        <w:t>Time</w:t>
      </w:r>
      <w:r>
        <w:t>: 6:30 - 8:30</w:t>
      </w:r>
    </w:p>
    <w:p w14:paraId="4DE07CD3" w14:textId="77777777" w:rsidR="0001109A" w:rsidRDefault="0001109A">
      <w:pPr>
        <w:ind w:firstLine="360"/>
        <w:rPr>
          <w:b/>
        </w:rPr>
      </w:pPr>
    </w:p>
    <w:p w14:paraId="38218CBC" w14:textId="77777777" w:rsidR="0001109A" w:rsidRDefault="00331FDD">
      <w:pPr>
        <w:ind w:firstLine="360"/>
        <w:rPr>
          <w:b/>
        </w:rPr>
      </w:pPr>
      <w:r>
        <w:rPr>
          <w:b/>
        </w:rPr>
        <w:t>Attendees</w:t>
      </w:r>
    </w:p>
    <w:p w14:paraId="7A20D937" w14:textId="77777777" w:rsidR="0001109A" w:rsidRDefault="0001109A">
      <w:pPr>
        <w:ind w:firstLine="360"/>
        <w:rPr>
          <w:b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46"/>
        <w:gridCol w:w="2610"/>
        <w:gridCol w:w="2341"/>
        <w:gridCol w:w="1798"/>
      </w:tblGrid>
      <w:tr w:rsidR="0001109A" w14:paraId="066C39BF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19C6" w14:textId="0F5EC569" w:rsidR="0001109A" w:rsidRPr="00010F3B" w:rsidRDefault="0001109A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B871" w14:textId="77777777" w:rsidR="0001109A" w:rsidRDefault="0001109A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9606" w14:textId="77777777" w:rsidR="0001109A" w:rsidRDefault="0001109A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4F42" w14:textId="77777777" w:rsidR="0001109A" w:rsidRDefault="0001109A"/>
        </w:tc>
      </w:tr>
      <w:tr w:rsidR="0001109A" w14:paraId="55C70672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12A8" w14:textId="4857A9E0" w:rsidR="0001109A" w:rsidRPr="00010F3B" w:rsidRDefault="0001109A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6856" w14:textId="77777777" w:rsidR="0001109A" w:rsidRDefault="00331FDD">
            <w:r>
              <w:t>Jerry Knotts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72A6" w14:textId="661CCF17" w:rsidR="0001109A" w:rsidRPr="00010F3B" w:rsidRDefault="0001109A">
            <w:pPr>
              <w:rPr>
                <w:b/>
                <w:bCs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339F" w14:textId="77777777" w:rsidR="0001109A" w:rsidRDefault="0001109A"/>
        </w:tc>
      </w:tr>
      <w:tr w:rsidR="0001109A" w14:paraId="3603C135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1948" w14:textId="77777777" w:rsidR="0001109A" w:rsidRDefault="0001109A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BF24" w14:textId="77777777" w:rsidR="0001109A" w:rsidRDefault="00331FDD">
            <w:r>
              <w:t>Karl Geiger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95B4" w14:textId="77777777" w:rsidR="0001109A" w:rsidRDefault="0051431B">
            <w:sdt>
              <w:sdtPr>
                <w:id w:val="715556621"/>
              </w:sdtPr>
              <w:sdtEndPr/>
              <w:sdtContent>
                <w:r w:rsidR="00331FDD">
                  <w:t xml:space="preserve">S.K. </w:t>
                </w:r>
              </w:sdtContent>
            </w:sdt>
            <w:r w:rsidR="00331FDD">
              <w:t>Ramesh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FB20" w14:textId="77777777" w:rsidR="0001109A" w:rsidRDefault="0001109A"/>
        </w:tc>
      </w:tr>
      <w:tr w:rsidR="0001109A" w14:paraId="2027E038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EC24" w14:textId="77777777" w:rsidR="0001109A" w:rsidRDefault="00331FDD">
            <w:r>
              <w:t>Deron Johnson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EB68" w14:textId="01AEDE86" w:rsidR="0001109A" w:rsidRDefault="00882DD3">
            <w:r w:rsidRPr="00882DD3">
              <w:t>Mohammad Tehrani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D5D0" w14:textId="77777777" w:rsidR="0001109A" w:rsidRDefault="00331FDD">
            <w:r>
              <w:t>Stephanie Knotts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6F06" w14:textId="77777777" w:rsidR="0001109A" w:rsidRDefault="0001109A"/>
        </w:tc>
      </w:tr>
      <w:tr w:rsidR="0001109A" w14:paraId="03FE0A25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902C" w14:textId="04081370" w:rsidR="0001109A" w:rsidRPr="000F11E8" w:rsidRDefault="00900298">
            <w:r w:rsidRPr="000F11E8">
              <w:t xml:space="preserve">Doug </w:t>
            </w:r>
            <w:proofErr w:type="spellStart"/>
            <w:r w:rsidRPr="000F11E8">
              <w:t>Askegard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BAEE" w14:textId="77777777" w:rsidR="0001109A" w:rsidRDefault="00331FDD">
            <w:r>
              <w:t xml:space="preserve">Momin </w:t>
            </w:r>
            <w:proofErr w:type="spellStart"/>
            <w:r>
              <w:t>Quddus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1938" w14:textId="77777777" w:rsidR="0001109A" w:rsidRDefault="0001109A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749A" w14:textId="77777777" w:rsidR="0001109A" w:rsidRDefault="0001109A"/>
        </w:tc>
      </w:tr>
      <w:tr w:rsidR="0001109A" w14:paraId="6B815FA1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AE2" w14:textId="7316BC0B" w:rsidR="0001109A" w:rsidRDefault="00010F3B">
            <w:r>
              <w:t>Howard Turner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B7D8" w14:textId="77777777" w:rsidR="0001109A" w:rsidRDefault="0001109A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A7D8" w14:textId="77777777" w:rsidR="0001109A" w:rsidRDefault="0001109A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E328" w14:textId="77777777" w:rsidR="0001109A" w:rsidRDefault="0001109A"/>
        </w:tc>
      </w:tr>
    </w:tbl>
    <w:p w14:paraId="5D3E851E" w14:textId="77777777" w:rsidR="0001109A" w:rsidRDefault="0001109A">
      <w:pPr>
        <w:ind w:firstLine="360"/>
        <w:rPr>
          <w:b/>
        </w:rPr>
      </w:pPr>
    </w:p>
    <w:p w14:paraId="4285C3D0" w14:textId="77777777" w:rsidR="0001109A" w:rsidRDefault="00331FDD">
      <w:pPr>
        <w:spacing w:line="240" w:lineRule="auto"/>
        <w:ind w:firstLine="720"/>
      </w:pPr>
      <w:r>
        <w:t>*by phone</w:t>
      </w:r>
    </w:p>
    <w:p w14:paraId="20B5DC54" w14:textId="77777777" w:rsidR="0001109A" w:rsidRDefault="00331FDD">
      <w:pPr>
        <w:pStyle w:val="Heading1"/>
        <w:spacing w:before="240"/>
        <w:ind w:firstLine="360"/>
      </w:pPr>
      <w:r>
        <w:t>Event Scheduling</w:t>
      </w:r>
    </w:p>
    <w:p w14:paraId="7BD24D37" w14:textId="77777777" w:rsidR="0001109A" w:rsidRDefault="0051431B">
      <w:pPr>
        <w:ind w:firstLine="360"/>
      </w:pPr>
      <w:hyperlink r:id="rId9">
        <w:r w:rsidR="00331FDD">
          <w:rPr>
            <w:rStyle w:val="ListLabel85"/>
          </w:rPr>
          <w:t>http://www.ieee-bv.org/conferences-and-events/</w:t>
        </w:r>
      </w:hyperlink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59"/>
        <w:gridCol w:w="2408"/>
        <w:gridCol w:w="2100"/>
        <w:gridCol w:w="2258"/>
      </w:tblGrid>
      <w:tr w:rsidR="0001109A" w14:paraId="3B177E26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3ADB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B16A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D86B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6174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01109A" w14:paraId="481C31CA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5DEF" w14:textId="77777777" w:rsidR="0001109A" w:rsidRDefault="00331FDD">
            <w:r>
              <w:t>1st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6367" w14:textId="77777777" w:rsidR="0001109A" w:rsidRDefault="00331FDD">
            <w:r>
              <w:t>Entrepreneurship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4E7F" w14:textId="77777777" w:rsidR="0001109A" w:rsidRDefault="00331FDD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1D27" w14:textId="77777777" w:rsidR="0001109A" w:rsidRDefault="00331FDD">
            <w:r>
              <w:t>Doug A.</w:t>
            </w:r>
          </w:p>
        </w:tc>
      </w:tr>
      <w:tr w:rsidR="0001109A" w14:paraId="0B9ABC4C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FD4D" w14:textId="77777777" w:rsidR="0001109A" w:rsidRDefault="00331FDD">
            <w:r>
              <w:t>1st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7AE4" w14:textId="77777777" w:rsidR="0001109A" w:rsidRDefault="00331FDD">
            <w:r>
              <w:t>RAS/IAS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69D9" w14:textId="77777777" w:rsidR="0001109A" w:rsidRDefault="00331FDD">
            <w:r>
              <w:t>CLU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8EB0" w14:textId="77777777" w:rsidR="0001109A" w:rsidRDefault="0051431B">
            <w:sdt>
              <w:sdtPr>
                <w:id w:val="1830413056"/>
              </w:sdtPr>
              <w:sdtEndPr/>
              <w:sdtContent>
                <w:r w:rsidR="00331FDD">
                  <w:t xml:space="preserve">     </w:t>
                </w:r>
              </w:sdtContent>
            </w:sdt>
          </w:p>
        </w:tc>
      </w:tr>
      <w:tr w:rsidR="0001109A" w14:paraId="04AA8091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7897" w14:textId="77777777" w:rsidR="0001109A" w:rsidRDefault="00331FDD">
            <w:r>
              <w:t>2nd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0F8D" w14:textId="77777777" w:rsidR="0001109A" w:rsidRDefault="00331FDD">
            <w:r>
              <w:t>Communications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4DC5" w14:textId="77777777" w:rsidR="0001109A" w:rsidRDefault="00331FDD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453A" w14:textId="0643DE57" w:rsidR="0001109A" w:rsidRDefault="0001109A"/>
        </w:tc>
      </w:tr>
      <w:tr w:rsidR="0001109A" w14:paraId="615E0302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DA86" w14:textId="77777777" w:rsidR="0001109A" w:rsidRDefault="00331FDD">
            <w:r>
              <w:t>2nd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01BA" w14:textId="77777777" w:rsidR="0001109A" w:rsidRDefault="00331FDD">
            <w:r>
              <w:t>Computer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F523" w14:textId="77777777" w:rsidR="0001109A" w:rsidRDefault="00331FDD">
            <w:r>
              <w:t>La Reina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453C" w14:textId="77777777" w:rsidR="0001109A" w:rsidRDefault="00331FDD">
            <w:r>
              <w:t>Deron J.</w:t>
            </w:r>
          </w:p>
        </w:tc>
      </w:tr>
      <w:tr w:rsidR="0001109A" w14:paraId="74D350BC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595D" w14:textId="77777777" w:rsidR="0001109A" w:rsidRDefault="00331FDD">
            <w:r>
              <w:t>3rd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255D" w14:textId="77777777" w:rsidR="0001109A" w:rsidRDefault="00331FDD">
            <w:r>
              <w:t>Microwave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663C" w14:textId="77777777" w:rsidR="0001109A" w:rsidRDefault="00331FDD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D29B" w14:textId="77777777" w:rsidR="0001109A" w:rsidRDefault="00331FDD">
            <w:r>
              <w:t>Momin Q</w:t>
            </w:r>
          </w:p>
        </w:tc>
      </w:tr>
      <w:tr w:rsidR="0001109A" w14:paraId="45D34DE0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20A0" w14:textId="77777777" w:rsidR="0001109A" w:rsidRDefault="00331FDD">
            <w:r>
              <w:t>3rd Thu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7C5A" w14:textId="77777777" w:rsidR="0001109A" w:rsidRDefault="00331FDD">
            <w:r>
              <w:t>Aerospace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8DEB" w14:textId="77777777" w:rsidR="0001109A" w:rsidRDefault="00331FDD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48B6" w14:textId="74B554D8" w:rsidR="0001109A" w:rsidRDefault="008537B8">
            <w:r>
              <w:t>Mohammad</w:t>
            </w:r>
            <w:sdt>
              <w:sdtPr>
                <w:id w:val="314388874"/>
              </w:sdtPr>
              <w:sdtEndPr/>
              <w:sdtContent>
                <w:r>
                  <w:t xml:space="preserve"> T.</w:t>
                </w:r>
              </w:sdtContent>
            </w:sdt>
          </w:p>
        </w:tc>
      </w:tr>
      <w:tr w:rsidR="0001109A" w14:paraId="1FE2246F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6975" w14:textId="77777777" w:rsidR="0001109A" w:rsidRDefault="00331FDD">
            <w:r>
              <w:t>Last Mon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9A9A" w14:textId="77777777" w:rsidR="0001109A" w:rsidRDefault="00331FDD">
            <w:r>
              <w:t>Section OpCom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CB68" w14:textId="77777777" w:rsidR="0001109A" w:rsidRDefault="00331FDD">
            <w:r>
              <w:t>Nathalie &amp; Doug’s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16DF" w14:textId="77777777" w:rsidR="0001109A" w:rsidRDefault="00331FDD">
            <w:r>
              <w:t>-</w:t>
            </w:r>
          </w:p>
        </w:tc>
      </w:tr>
      <w:tr w:rsidR="0001109A" w14:paraId="02E9D4D0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6B60" w14:textId="77777777" w:rsidR="0001109A" w:rsidRDefault="00331FDD">
            <w:r>
              <w:t>Last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0C6E" w14:textId="77777777" w:rsidR="0001109A" w:rsidRDefault="00331FDD">
            <w:r>
              <w:t>ED/CAS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A789" w14:textId="77777777" w:rsidR="0001109A" w:rsidRDefault="00331FDD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08DC" w14:textId="77777777" w:rsidR="0001109A" w:rsidRDefault="00331FDD">
            <w:r>
              <w:t>Cristian C.</w:t>
            </w:r>
          </w:p>
        </w:tc>
      </w:tr>
      <w:tr w:rsidR="0001109A" w14:paraId="50577831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F0D3" w14:textId="77777777" w:rsidR="0001109A" w:rsidRDefault="00331FDD">
            <w:r>
              <w:t>Last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B084" w14:textId="77777777" w:rsidR="0001109A" w:rsidRDefault="00331FDD">
            <w:r>
              <w:t>EMBS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649C" w14:textId="77777777" w:rsidR="0001109A" w:rsidRDefault="0051431B">
            <w:sdt>
              <w:sdtPr>
                <w:id w:val="1195389309"/>
              </w:sdtPr>
              <w:sdtEndPr/>
              <w:sdtContent>
                <w:r w:rsidR="00331FDD">
                  <w:t>La Reina</w:t>
                </w:r>
              </w:sdtContent>
            </w:sdt>
            <w:sdt>
              <w:sdtPr>
                <w:id w:val="884852451"/>
              </w:sdtPr>
              <w:sdtEndPr/>
              <w:sdtContent>
                <w:r w:rsidR="00331FDD">
                  <w:t xml:space="preserve">     </w:t>
                </w:r>
              </w:sdtContent>
            </w:sdt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9867" w14:textId="77777777" w:rsidR="0001109A" w:rsidRDefault="0051431B">
            <w:sdt>
              <w:sdtPr>
                <w:id w:val="297563707"/>
              </w:sdtPr>
              <w:sdtEndPr/>
              <w:sdtContent>
                <w:r w:rsidR="00331FDD">
                  <w:t>Bob R.</w:t>
                </w:r>
              </w:sdtContent>
            </w:sdt>
            <w:sdt>
              <w:sdtPr>
                <w:id w:val="1610754598"/>
              </w:sdtPr>
              <w:sdtEndPr/>
              <w:sdtContent>
                <w:r w:rsidR="00331FDD">
                  <w:t xml:space="preserve">     </w:t>
                </w:r>
              </w:sdtContent>
            </w:sdt>
          </w:p>
        </w:tc>
      </w:tr>
      <w:tr w:rsidR="0001109A" w14:paraId="65D1776D" w14:textId="77777777" w:rsidTr="008537B8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C24C" w14:textId="77777777" w:rsidR="0001109A" w:rsidRDefault="00331FDD">
            <w:r>
              <w:t>Last Thu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B6ED" w14:textId="77777777" w:rsidR="0001109A" w:rsidRDefault="00331FDD">
            <w:r>
              <w:t>Photonics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695A" w14:textId="77777777" w:rsidR="0001109A" w:rsidRDefault="00331FDD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97EF" w14:textId="77777777" w:rsidR="0001109A" w:rsidRDefault="00331FDD">
            <w:r>
              <w:t>Doug A.</w:t>
            </w:r>
          </w:p>
        </w:tc>
      </w:tr>
    </w:tbl>
    <w:p w14:paraId="2FDF7501" w14:textId="77777777" w:rsidR="0001109A" w:rsidRDefault="0001109A">
      <w:pPr>
        <w:ind w:firstLine="360"/>
      </w:pPr>
    </w:p>
    <w:p w14:paraId="2A986A20" w14:textId="77777777" w:rsidR="0001109A" w:rsidRDefault="00331FDD">
      <w:pPr>
        <w:pStyle w:val="Heading1"/>
        <w:spacing w:before="0"/>
        <w:ind w:firstLine="360"/>
      </w:pPr>
      <w:r>
        <w:t>Calendar of Chapter Meetings</w:t>
      </w:r>
    </w:p>
    <w:p w14:paraId="342C2165" w14:textId="77777777" w:rsidR="0001109A" w:rsidRDefault="0051431B">
      <w:pPr>
        <w:ind w:firstLine="360"/>
      </w:pPr>
      <w:hyperlink r:id="rId10">
        <w:r w:rsidR="00331FDD">
          <w:rPr>
            <w:rStyle w:val="ListLabel86"/>
          </w:rPr>
          <w:t>http://www.ieee-bv.org/chapter-events/</w:t>
        </w:r>
      </w:hyperlink>
    </w:p>
    <w:p w14:paraId="1C09FC61" w14:textId="77777777" w:rsidR="0001109A" w:rsidRDefault="0001109A">
      <w:pPr>
        <w:pStyle w:val="Heading1"/>
        <w:spacing w:before="0"/>
        <w:ind w:firstLine="360"/>
      </w:pPr>
    </w:p>
    <w:p w14:paraId="4623E32A" w14:textId="77777777" w:rsidR="0001109A" w:rsidRDefault="00331FDD">
      <w:pPr>
        <w:pStyle w:val="Heading1"/>
        <w:spacing w:before="0"/>
        <w:ind w:firstLine="360"/>
      </w:pPr>
      <w:r>
        <w:t>Minutes from Previous Meeting</w:t>
      </w:r>
    </w:p>
    <w:p w14:paraId="69CE9880" w14:textId="77777777" w:rsidR="0001109A" w:rsidRDefault="00331FDD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Accepted with no changes</w:t>
      </w:r>
    </w:p>
    <w:p w14:paraId="35BD42F6" w14:textId="77777777" w:rsidR="0001109A" w:rsidRDefault="0001109A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38BEB6C0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Check in with Everyone</w:t>
      </w:r>
    </w:p>
    <w:p w14:paraId="0775C65C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All still healthy</w:t>
      </w:r>
    </w:p>
    <w:p w14:paraId="4C476C65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B1648A3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Current Highlights</w:t>
      </w:r>
    </w:p>
    <w:p w14:paraId="04F2957F" w14:textId="014C5F31" w:rsidR="00290837" w:rsidRPr="00290837" w:rsidRDefault="00331FDD" w:rsidP="00290837">
      <w:pPr>
        <w:numPr>
          <w:ilvl w:val="0"/>
          <w:numId w:val="4"/>
        </w:numPr>
        <w:rPr>
          <w:bCs/>
          <w:color w:val="000000"/>
        </w:rPr>
      </w:pPr>
      <w:r w:rsidRPr="00290837">
        <w:rPr>
          <w:color w:val="000000"/>
        </w:rPr>
        <w:t xml:space="preserve">MTTS – </w:t>
      </w:r>
      <w:r w:rsidR="00290837" w:rsidRPr="00290837">
        <w:rPr>
          <w:bCs/>
          <w:color w:val="000000"/>
        </w:rPr>
        <w:t>October 14, 2020</w:t>
      </w:r>
    </w:p>
    <w:p w14:paraId="33407549" w14:textId="0337834F" w:rsidR="00D86875" w:rsidRDefault="00D86875" w:rsidP="00290837">
      <w:pPr>
        <w:numPr>
          <w:ilvl w:val="1"/>
          <w:numId w:val="4"/>
        </w:numPr>
        <w:rPr>
          <w:bCs/>
          <w:color w:val="000000"/>
        </w:rPr>
      </w:pPr>
      <w:r>
        <w:rPr>
          <w:bCs/>
          <w:color w:val="000000"/>
        </w:rPr>
        <w:t>18 attendees</w:t>
      </w:r>
    </w:p>
    <w:p w14:paraId="695DEED1" w14:textId="69EC8F40" w:rsidR="00290837" w:rsidRDefault="00290837" w:rsidP="00290837">
      <w:pPr>
        <w:numPr>
          <w:ilvl w:val="1"/>
          <w:numId w:val="4"/>
        </w:numPr>
        <w:rPr>
          <w:bCs/>
          <w:color w:val="000000"/>
        </w:rPr>
      </w:pPr>
      <w:r>
        <w:rPr>
          <w:bCs/>
          <w:color w:val="000000"/>
        </w:rPr>
        <w:t>Automotive Radar – A Signal Processing Perspective on Current Technology and future Systems</w:t>
      </w:r>
    </w:p>
    <w:p w14:paraId="539FC548" w14:textId="2AB06257" w:rsidR="00290837" w:rsidRDefault="00290837" w:rsidP="00290837">
      <w:pPr>
        <w:numPr>
          <w:ilvl w:val="1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Speaker – Markus </w:t>
      </w:r>
      <w:proofErr w:type="spellStart"/>
      <w:r>
        <w:rPr>
          <w:bCs/>
          <w:color w:val="000000"/>
        </w:rPr>
        <w:t>Gardill</w:t>
      </w:r>
      <w:proofErr w:type="spellEnd"/>
      <w:r>
        <w:rPr>
          <w:bCs/>
          <w:color w:val="000000"/>
        </w:rPr>
        <w:t xml:space="preserve"> </w:t>
      </w:r>
    </w:p>
    <w:p w14:paraId="4BB961F1" w14:textId="5F54EAA5" w:rsidR="00F30147" w:rsidRDefault="00F30147" w:rsidP="00290837">
      <w:pPr>
        <w:numPr>
          <w:ilvl w:val="1"/>
          <w:numId w:val="4"/>
        </w:numPr>
        <w:rPr>
          <w:bCs/>
          <w:color w:val="000000"/>
        </w:rPr>
      </w:pPr>
      <w:r>
        <w:rPr>
          <w:bCs/>
          <w:color w:val="000000"/>
        </w:rPr>
        <w:t>Slides and PowerPoint have been posted</w:t>
      </w:r>
    </w:p>
    <w:p w14:paraId="76A0D108" w14:textId="77777777" w:rsidR="004E648A" w:rsidRDefault="004E648A" w:rsidP="00A954F9">
      <w:pPr>
        <w:numPr>
          <w:ilvl w:val="1"/>
          <w:numId w:val="4"/>
        </w:numPr>
        <w:rPr>
          <w:bCs/>
          <w:color w:val="000000"/>
        </w:rPr>
      </w:pPr>
      <w:r>
        <w:rPr>
          <w:bCs/>
          <w:color w:val="000000"/>
        </w:rPr>
        <w:t xml:space="preserve">Issue with logging </w:t>
      </w:r>
      <w:r w:rsidR="005D1A57">
        <w:rPr>
          <w:bCs/>
          <w:color w:val="000000"/>
        </w:rPr>
        <w:t>onto a</w:t>
      </w:r>
      <w:r>
        <w:rPr>
          <w:bCs/>
          <w:color w:val="000000"/>
        </w:rPr>
        <w:t xml:space="preserve"> meeting</w:t>
      </w:r>
    </w:p>
    <w:p w14:paraId="52A3461A" w14:textId="77777777" w:rsidR="0001109A" w:rsidRDefault="00331FDD" w:rsidP="00A954F9">
      <w:pPr>
        <w:numPr>
          <w:ilvl w:val="2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Case 690038837 opened with IEEE WebEx support</w:t>
      </w:r>
    </w:p>
    <w:p w14:paraId="5CC545EF" w14:textId="6D130D95" w:rsidR="0001109A" w:rsidRPr="00DB7724" w:rsidRDefault="00290837" w:rsidP="00A954F9">
      <w:pPr>
        <w:numPr>
          <w:ilvl w:val="2"/>
          <w:numId w:val="4"/>
        </w:numPr>
        <w:rPr>
          <w:b/>
          <w:bCs/>
          <w:color w:val="0070C0"/>
        </w:rPr>
      </w:pPr>
      <w:r>
        <w:rPr>
          <w:color w:val="0070C0"/>
        </w:rPr>
        <w:t xml:space="preserve">Closed the case, the support people wanted information that could not be provided </w:t>
      </w:r>
    </w:p>
    <w:p w14:paraId="6B127088" w14:textId="515FF6E3" w:rsidR="008537B8" w:rsidRPr="00DB7724" w:rsidRDefault="000042D0" w:rsidP="008537B8">
      <w:pPr>
        <w:numPr>
          <w:ilvl w:val="2"/>
          <w:numId w:val="4"/>
        </w:numPr>
        <w:rPr>
          <w:bCs/>
          <w:color w:val="000000"/>
        </w:rPr>
      </w:pPr>
      <w:r>
        <w:rPr>
          <w:bCs/>
          <w:color w:val="000000"/>
        </w:rPr>
        <w:t>Apparently,</w:t>
      </w:r>
      <w:r w:rsidR="008537B8">
        <w:rPr>
          <w:bCs/>
          <w:color w:val="000000"/>
        </w:rPr>
        <w:t xml:space="preserve"> attendees can open a case themselves and provide info. Recommend the following at the end of meeting invites:</w:t>
      </w:r>
      <w:r>
        <w:rPr>
          <w:bCs/>
          <w:color w:val="000000"/>
        </w:rPr>
        <w:t xml:space="preserve"> </w:t>
      </w:r>
      <w:r w:rsidR="008537B8">
        <w:rPr>
          <w:bCs/>
          <w:color w:val="000000"/>
        </w:rPr>
        <w:br/>
      </w:r>
      <w:proofErr w:type="gramStart"/>
      <w:r w:rsidRPr="000042D0">
        <w:t>Can’t</w:t>
      </w:r>
      <w:proofErr w:type="gramEnd"/>
      <w:r w:rsidRPr="000042D0">
        <w:t xml:space="preserve"> join the meeting? </w:t>
      </w:r>
      <w:hyperlink r:id="rId11" w:history="1">
        <w:r w:rsidRPr="000042D0">
          <w:rPr>
            <w:color w:val="0000FF"/>
            <w:u w:val="single"/>
          </w:rPr>
          <w:t>Troubleshooting</w:t>
        </w:r>
      </w:hyperlink>
      <w:r w:rsidRPr="000042D0">
        <w:t xml:space="preserve"> • </w:t>
      </w:r>
      <w:hyperlink r:id="rId12" w:anchor="CHP-CONTACT-SIDEBAR" w:history="1">
        <w:r w:rsidRPr="000042D0">
          <w:rPr>
            <w:color w:val="0000FF"/>
            <w:u w:val="single"/>
          </w:rPr>
          <w:t>Contact support</w:t>
        </w:r>
      </w:hyperlink>
    </w:p>
    <w:p w14:paraId="1718D0A5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EMBS</w:t>
      </w:r>
    </w:p>
    <w:p w14:paraId="2E091638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Model Based signal Processing in Critical Care</w:t>
      </w:r>
    </w:p>
    <w:p w14:paraId="2DA638BD" w14:textId="77777777" w:rsidR="0001109A" w:rsidRDefault="00331FDD">
      <w:pPr>
        <w:numPr>
          <w:ilvl w:val="2"/>
          <w:numId w:val="4"/>
        </w:numPr>
        <w:rPr>
          <w:color w:val="000000"/>
        </w:rPr>
      </w:pPr>
      <w:r>
        <w:rPr>
          <w:color w:val="000000"/>
        </w:rPr>
        <w:t>Using non-invasive methods to measure brain waves</w:t>
      </w:r>
    </w:p>
    <w:p w14:paraId="5CDB6EB2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Speaker was from MIT</w:t>
      </w:r>
    </w:p>
    <w:p w14:paraId="693279CE" w14:textId="3D658B90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 xml:space="preserve">Collaboration with </w:t>
      </w:r>
      <w:r w:rsidR="008537B8">
        <w:rPr>
          <w:color w:val="000000"/>
        </w:rPr>
        <w:t xml:space="preserve">Southern </w:t>
      </w:r>
      <w:r>
        <w:rPr>
          <w:color w:val="000000"/>
        </w:rPr>
        <w:t>Alberta Section</w:t>
      </w:r>
    </w:p>
    <w:p w14:paraId="5077B731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ED/CAS</w:t>
      </w:r>
    </w:p>
    <w:p w14:paraId="1BBBA719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Entrepreneurship</w:t>
      </w:r>
    </w:p>
    <w:p w14:paraId="09062AD3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AESS</w:t>
      </w:r>
    </w:p>
    <w:p w14:paraId="4CA591BB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COMPUTER SOCIETY</w:t>
      </w:r>
    </w:p>
    <w:p w14:paraId="06D48BCD" w14:textId="77777777" w:rsidR="0001109A" w:rsidRDefault="0001109A">
      <w:pPr>
        <w:numPr>
          <w:ilvl w:val="1"/>
          <w:numId w:val="4"/>
        </w:numPr>
        <w:rPr>
          <w:color w:val="000000"/>
        </w:rPr>
      </w:pPr>
    </w:p>
    <w:p w14:paraId="2303FB49" w14:textId="77777777" w:rsidR="0001109A" w:rsidRDefault="0001109A">
      <w:pPr>
        <w:ind w:left="108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434150CF" w14:textId="77777777" w:rsidR="00DB7724" w:rsidRDefault="00DB7724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br/>
      </w:r>
    </w:p>
    <w:p w14:paraId="315F3C1A" w14:textId="77777777" w:rsidR="00DB7724" w:rsidRDefault="00DB7724">
      <w:pPr>
        <w:spacing w:line="240" w:lineRule="auto"/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br w:type="page"/>
      </w:r>
    </w:p>
    <w:p w14:paraId="6ACBE1C1" w14:textId="3BC5E141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lastRenderedPageBreak/>
        <w:t>Membership Development</w:t>
      </w:r>
    </w:p>
    <w:p w14:paraId="2AA098D5" w14:textId="7478D17D" w:rsidR="0001109A" w:rsidRDefault="002604C6">
      <w:pPr>
        <w:numPr>
          <w:ilvl w:val="0"/>
          <w:numId w:val="4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color w:val="000000"/>
        </w:rPr>
        <w:t>The</w:t>
      </w:r>
      <w:r w:rsidR="00331FDD">
        <w:rPr>
          <w:color w:val="000000"/>
        </w:rPr>
        <w:t xml:space="preserve"> Section received an award for meeting our goals for retaining members</w:t>
      </w:r>
    </w:p>
    <w:p w14:paraId="6E13F69F" w14:textId="77777777" w:rsidR="0001109A" w:rsidRDefault="00331FDD" w:rsidP="00A42FDD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noProof/>
        </w:rPr>
        <w:drawing>
          <wp:inline distT="0" distB="0" distL="0" distR="0" wp14:anchorId="1636FD1A" wp14:editId="1116E97F">
            <wp:extent cx="2619375" cy="261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92A66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Treasurer’s Report </w:t>
      </w:r>
      <w:bookmarkStart w:id="0" w:name="_Hlk52176922"/>
      <w:bookmarkEnd w:id="0"/>
    </w:p>
    <w:p w14:paraId="01951659" w14:textId="3E751B85" w:rsidR="00501C5F" w:rsidRPr="003A59EB" w:rsidRDefault="00501C5F" w:rsidP="00501C5F">
      <w:pPr>
        <w:pStyle w:val="ListParagraph"/>
        <w:numPr>
          <w:ilvl w:val="0"/>
          <w:numId w:val="4"/>
        </w:numPr>
        <w:rPr>
          <w:color w:val="222222"/>
          <w:shd w:val="clear" w:color="auto" w:fill="FFFFFF"/>
        </w:rPr>
      </w:pPr>
      <w:r w:rsidRPr="003A59EB">
        <w:rPr>
          <w:color w:val="222222"/>
          <w:shd w:val="clear" w:color="auto" w:fill="FFFFFF"/>
        </w:rPr>
        <w:t>Karl sent the report</w:t>
      </w:r>
    </w:p>
    <w:p w14:paraId="21CA5CBA" w14:textId="29C96E15" w:rsidR="0001109A" w:rsidRPr="003A59EB" w:rsidRDefault="00331FDD">
      <w:pPr>
        <w:numPr>
          <w:ilvl w:val="0"/>
          <w:numId w:val="4"/>
        </w:numPr>
        <w:rPr>
          <w:color w:val="000000"/>
        </w:rPr>
      </w:pPr>
      <w:r w:rsidRPr="003A59EB">
        <w:rPr>
          <w:color w:val="222222"/>
          <w:shd w:val="clear" w:color="auto" w:fill="FFFFFF"/>
        </w:rPr>
        <w:t xml:space="preserve">Expenses </w:t>
      </w:r>
    </w:p>
    <w:p w14:paraId="0F005610" w14:textId="6E256E20" w:rsidR="00AF425D" w:rsidRPr="003A59EB" w:rsidRDefault="00AF425D">
      <w:pPr>
        <w:numPr>
          <w:ilvl w:val="1"/>
          <w:numId w:val="4"/>
        </w:numPr>
      </w:pPr>
      <w:r w:rsidRPr="003A59EB">
        <w:rPr>
          <w:color w:val="222222"/>
          <w:shd w:val="clear" w:color="auto" w:fill="FFFFFF"/>
        </w:rPr>
        <w:t>Latest information is available in </w:t>
      </w:r>
      <w:hyperlink r:id="rId14" w:tgtFrame="_blank" w:history="1">
        <w:r w:rsidRPr="003A59EB">
          <w:rPr>
            <w:rStyle w:val="Hyperlink"/>
            <w:color w:val="1155CC"/>
            <w:shd w:val="clear" w:color="auto" w:fill="FFFFFF"/>
          </w:rPr>
          <w:t>Google Docs</w:t>
        </w:r>
      </w:hyperlink>
    </w:p>
    <w:p w14:paraId="6B54227C" w14:textId="651F5EEF" w:rsidR="0001109A" w:rsidRPr="003A59EB" w:rsidRDefault="00331FDD">
      <w:pPr>
        <w:numPr>
          <w:ilvl w:val="1"/>
          <w:numId w:val="4"/>
        </w:numPr>
      </w:pPr>
      <w:r w:rsidRPr="003A59EB">
        <w:rPr>
          <w:color w:val="222222"/>
          <w:shd w:val="clear" w:color="auto" w:fill="FFFFFF"/>
        </w:rPr>
        <w:t>Storage</w:t>
      </w:r>
      <w:r w:rsidRPr="003A59EB">
        <w:rPr>
          <w:color w:val="000000"/>
          <w:highlight w:val="white"/>
        </w:rPr>
        <w:t xml:space="preserve"> - $100 </w:t>
      </w:r>
    </w:p>
    <w:p w14:paraId="15BBE3DD" w14:textId="54BBD45A" w:rsidR="0001109A" w:rsidRPr="003A59EB" w:rsidRDefault="00507654">
      <w:pPr>
        <w:numPr>
          <w:ilvl w:val="1"/>
          <w:numId w:val="4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Small amount spent to </w:t>
      </w:r>
      <w:r w:rsidR="00501C5F" w:rsidRPr="003A59EB">
        <w:rPr>
          <w:color w:val="222222"/>
          <w:shd w:val="clear" w:color="auto" w:fill="FFFFFF"/>
        </w:rPr>
        <w:t>sen</w:t>
      </w:r>
      <w:r>
        <w:rPr>
          <w:color w:val="222222"/>
          <w:shd w:val="clear" w:color="auto" w:fill="FFFFFF"/>
        </w:rPr>
        <w:t>d</w:t>
      </w:r>
      <w:r w:rsidR="00501C5F" w:rsidRPr="003A59EB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a kit to plan</w:t>
      </w:r>
      <w:r w:rsidR="00501C5F" w:rsidRPr="003A59EB">
        <w:rPr>
          <w:color w:val="222222"/>
          <w:shd w:val="clear" w:color="auto" w:fill="FFFFFF"/>
        </w:rPr>
        <w:t xml:space="preserve"> for a Girls Make STEM with Heart </w:t>
      </w:r>
      <w:r>
        <w:rPr>
          <w:color w:val="222222"/>
          <w:shd w:val="clear" w:color="auto" w:fill="FFFFFF"/>
        </w:rPr>
        <w:t>workshop</w:t>
      </w:r>
    </w:p>
    <w:p w14:paraId="64214FA7" w14:textId="77777777" w:rsidR="0001109A" w:rsidRDefault="00331FDD">
      <w:pPr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>Please sign up for IEEE Google suite tools</w:t>
      </w:r>
    </w:p>
    <w:p w14:paraId="6CF9A69C" w14:textId="77777777" w:rsidR="0001109A" w:rsidRDefault="00331FDD">
      <w:pPr>
        <w:numPr>
          <w:ilvl w:val="1"/>
          <w:numId w:val="4"/>
        </w:numPr>
      </w:pPr>
      <w:r>
        <w:rPr>
          <w:b/>
          <w:color w:val="00B0F0"/>
          <w:sz w:val="28"/>
          <w:szCs w:val="28"/>
        </w:rPr>
        <w:t xml:space="preserve">Log onto your IEEE account and set up your IEEE.ORG identity; see </w:t>
      </w:r>
      <w:hyperlink r:id="rId15">
        <w:r>
          <w:rPr>
            <w:rStyle w:val="ListLabel87"/>
          </w:rPr>
          <w:t>https://www.ieee.org/membership/connection.html</w:t>
        </w:r>
      </w:hyperlink>
    </w:p>
    <w:p w14:paraId="4079B2EC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This will allow you to see all the accounting info on-line</w:t>
      </w:r>
    </w:p>
    <w:p w14:paraId="17D1D224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Link to the Section Google drive folders</w:t>
      </w:r>
    </w:p>
    <w:p w14:paraId="677770B7" w14:textId="77777777" w:rsidR="0001109A" w:rsidRDefault="00331FDD">
      <w:pPr>
        <w:numPr>
          <w:ilvl w:val="1"/>
          <w:numId w:val="4"/>
        </w:numPr>
      </w:pPr>
      <w:r>
        <w:rPr>
          <w:color w:val="000000"/>
        </w:rPr>
        <w:t>Deron will put together a short document about how to access files in Google Drive. It can be a bit confusing since you need to be logged in with the correct account.</w:t>
      </w:r>
    </w:p>
    <w:p w14:paraId="6C2BFAD0" w14:textId="77777777" w:rsidR="0001109A" w:rsidRDefault="00331FDD">
      <w:pPr>
        <w:numPr>
          <w:ilvl w:val="1"/>
          <w:numId w:val="4"/>
        </w:numPr>
      </w:pPr>
      <w:r>
        <w:rPr>
          <w:color w:val="000000"/>
        </w:rPr>
        <w:t>Monthly reports will still be available at the OpCom meeting.</w:t>
      </w:r>
    </w:p>
    <w:p w14:paraId="6E41F1B3" w14:textId="77777777" w:rsidR="0001109A" w:rsidRDefault="0051431B">
      <w:pPr>
        <w:numPr>
          <w:ilvl w:val="2"/>
          <w:numId w:val="4"/>
        </w:numPr>
      </w:pPr>
      <w:hyperlink r:id="rId16">
        <w:r w:rsidR="00331FDD">
          <w:rPr>
            <w:rStyle w:val="ListLabel88"/>
          </w:rPr>
          <w:t>Chapter Budget Tracking Spreadsheet</w:t>
        </w:r>
      </w:hyperlink>
    </w:p>
    <w:p w14:paraId="72E24ED8" w14:textId="77777777" w:rsidR="0001109A" w:rsidRDefault="0051431B">
      <w:pPr>
        <w:numPr>
          <w:ilvl w:val="2"/>
          <w:numId w:val="4"/>
        </w:numPr>
      </w:pPr>
      <w:hyperlink r:id="rId17">
        <w:r w:rsidR="00331FDD">
          <w:rPr>
            <w:rStyle w:val="ListLabel88"/>
          </w:rPr>
          <w:t>Section Budget Tracking Spreadsheet</w:t>
        </w:r>
      </w:hyperlink>
    </w:p>
    <w:p w14:paraId="6EF7A72E" w14:textId="77777777" w:rsidR="0001109A" w:rsidRDefault="0051431B">
      <w:pPr>
        <w:numPr>
          <w:ilvl w:val="2"/>
          <w:numId w:val="4"/>
        </w:numPr>
      </w:pPr>
      <w:hyperlink r:id="rId18">
        <w:r w:rsidR="00331FDD">
          <w:rPr>
            <w:rStyle w:val="ListLabel88"/>
          </w:rPr>
          <w:t>2020 Sustainability Project Budget Tracking Spreadsheet</w:t>
        </w:r>
      </w:hyperlink>
    </w:p>
    <w:p w14:paraId="2DD59383" w14:textId="77777777" w:rsidR="0001109A" w:rsidRDefault="0001109A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5229B474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4FCB1BD" w14:textId="77777777" w:rsidR="0001109A" w:rsidRDefault="00331FDD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Upcoming Chapter Meetings</w:t>
      </w:r>
    </w:p>
    <w:p w14:paraId="199FB390" w14:textId="22CC2A15" w:rsidR="0001109A" w:rsidRDefault="00331FDD" w:rsidP="00814793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 xml:space="preserve">EMBS – </w:t>
      </w:r>
      <w:r w:rsidR="00814793">
        <w:rPr>
          <w:bCs/>
          <w:color w:val="000000"/>
        </w:rPr>
        <w:t>3</w:t>
      </w:r>
      <w:r w:rsidR="00814793" w:rsidRPr="00814793">
        <w:rPr>
          <w:bCs/>
          <w:color w:val="000000"/>
          <w:vertAlign w:val="superscript"/>
        </w:rPr>
        <w:t>rd</w:t>
      </w:r>
      <w:r w:rsidR="00814793">
        <w:rPr>
          <w:bCs/>
          <w:color w:val="000000"/>
        </w:rPr>
        <w:t xml:space="preserve"> week in November will have another meeting</w:t>
      </w:r>
    </w:p>
    <w:p w14:paraId="060AD8C6" w14:textId="1C7C7F6C" w:rsidR="0001109A" w:rsidRPr="004E648A" w:rsidRDefault="000042D0" w:rsidP="00290837">
      <w:pPr>
        <w:numPr>
          <w:ilvl w:val="0"/>
          <w:numId w:val="5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proofErr w:type="gramStart"/>
      <w:r>
        <w:rPr>
          <w:bCs/>
          <w:color w:val="000000"/>
        </w:rPr>
        <w:t xml:space="preserve">CS  </w:t>
      </w:r>
      <w:r w:rsidR="00331FDD">
        <w:rPr>
          <w:bCs/>
          <w:color w:val="000000"/>
        </w:rPr>
        <w:t>–</w:t>
      </w:r>
      <w:proofErr w:type="gramEnd"/>
      <w:r>
        <w:rPr>
          <w:bCs/>
          <w:color w:val="000000"/>
        </w:rPr>
        <w:t xml:space="preserve"> 2</w:t>
      </w:r>
      <w:r>
        <w:rPr>
          <w:bCs/>
          <w:color w:val="000000"/>
          <w:vertAlign w:val="superscript"/>
        </w:rPr>
        <w:t>nd</w:t>
      </w:r>
      <w:r>
        <w:rPr>
          <w:bCs/>
          <w:color w:val="000000"/>
        </w:rPr>
        <w:t xml:space="preserve"> week in November will have meeting to get member input</w:t>
      </w:r>
    </w:p>
    <w:p w14:paraId="28823721" w14:textId="6F3118E4" w:rsidR="00A954F9" w:rsidRDefault="00A954F9">
      <w:pPr>
        <w:spacing w:line="240" w:lineRule="auto"/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92AE75D" w14:textId="1B76680B" w:rsidR="0001109A" w:rsidRDefault="00331FDD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lastRenderedPageBreak/>
        <w:t xml:space="preserve">Section </w:t>
      </w:r>
      <w:r w:rsidR="004E648A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Activities</w:t>
      </w:r>
    </w:p>
    <w:p w14:paraId="2DFAC6E8" w14:textId="77777777" w:rsidR="0001109A" w:rsidRDefault="00331FDD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For upcoming local events, chapters can use WebEx if they would like, or any remote access platform they have access to</w:t>
      </w:r>
    </w:p>
    <w:p w14:paraId="08AD903F" w14:textId="77777777" w:rsidR="0001109A" w:rsidRDefault="00331FDD">
      <w:pPr>
        <w:numPr>
          <w:ilvl w:val="1"/>
          <w:numId w:val="5"/>
        </w:numPr>
        <w:rPr>
          <w:b/>
          <w:color w:val="000000"/>
        </w:rPr>
      </w:pPr>
      <w:r>
        <w:rPr>
          <w:b/>
          <w:color w:val="000000"/>
        </w:rPr>
        <w:t xml:space="preserve">There is a </w:t>
      </w:r>
      <w:r>
        <w:rPr>
          <w:b/>
        </w:rPr>
        <w:t>BV S</w:t>
      </w:r>
      <w:r>
        <w:rPr>
          <w:b/>
          <w:color w:val="000000"/>
        </w:rPr>
        <w:t>ection IEEE WebEx account</w:t>
      </w:r>
    </w:p>
    <w:p w14:paraId="05836BD3" w14:textId="77777777" w:rsidR="0001109A" w:rsidRDefault="00331FDD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Contact Deron or Howard for information how to use it</w:t>
      </w:r>
    </w:p>
    <w:p w14:paraId="1DCC3434" w14:textId="77777777" w:rsidR="0001109A" w:rsidRDefault="00331FDD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It is only for IEEE business</w:t>
      </w:r>
    </w:p>
    <w:p w14:paraId="3CFA84E0" w14:textId="5EBC497C" w:rsidR="0001109A" w:rsidRDefault="00331FDD" w:rsidP="004E648A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Fall – </w:t>
      </w:r>
      <w:r w:rsidR="004E648A">
        <w:rPr>
          <w:color w:val="000000"/>
        </w:rPr>
        <w:t>Mixer</w:t>
      </w:r>
    </w:p>
    <w:p w14:paraId="785C08CA" w14:textId="2285CF70" w:rsidR="004E648A" w:rsidRDefault="004B36D1" w:rsidP="004E648A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Ramesh mentioned using a beta app called Hi Fidelity if it is decided to use it</w:t>
      </w:r>
    </w:p>
    <w:p w14:paraId="0273CABE" w14:textId="5026BE36" w:rsidR="004B36D1" w:rsidRDefault="004B36D1" w:rsidP="004E648A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Having a virtual mixer did not get much enthusiasm</w:t>
      </w:r>
    </w:p>
    <w:p w14:paraId="4406B971" w14:textId="3EF96126" w:rsidR="0001109A" w:rsidRDefault="00331FDD">
      <w:pPr>
        <w:numPr>
          <w:ilvl w:val="0"/>
          <w:numId w:val="5"/>
        </w:numPr>
        <w:rPr>
          <w:color w:val="000000"/>
        </w:rPr>
      </w:pPr>
      <w:bookmarkStart w:id="1" w:name="_heading=h.gjdgxs"/>
      <w:bookmarkEnd w:id="1"/>
      <w:r>
        <w:rPr>
          <w:color w:val="000000"/>
        </w:rPr>
        <w:t xml:space="preserve">Senior Elevation </w:t>
      </w:r>
    </w:p>
    <w:p w14:paraId="5104ED8E" w14:textId="523C6450" w:rsidR="0001109A" w:rsidRDefault="003A59EB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 xml:space="preserve">At </w:t>
      </w:r>
      <w:r w:rsidR="00256449">
        <w:rPr>
          <w:color w:val="000000"/>
        </w:rPr>
        <w:t xml:space="preserve">the </w:t>
      </w:r>
      <w:proofErr w:type="gramStart"/>
      <w:r>
        <w:rPr>
          <w:color w:val="000000"/>
        </w:rPr>
        <w:t>April OpCom</w:t>
      </w:r>
      <w:proofErr w:type="gramEnd"/>
      <w:r>
        <w:rPr>
          <w:color w:val="000000"/>
        </w:rPr>
        <w:t xml:space="preserve"> the conversation was to wait to see if an </w:t>
      </w:r>
      <w:r w:rsidR="008E6200">
        <w:rPr>
          <w:color w:val="000000"/>
        </w:rPr>
        <w:t>in-person</w:t>
      </w:r>
      <w:r>
        <w:rPr>
          <w:color w:val="000000"/>
        </w:rPr>
        <w:t xml:space="preserve"> event becomes possible</w:t>
      </w:r>
    </w:p>
    <w:p w14:paraId="451A41B1" w14:textId="1F84B4D4" w:rsidR="0001109A" w:rsidRDefault="007038AF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 xml:space="preserve">Ramesh suggested that a virtual event is </w:t>
      </w:r>
      <w:r w:rsidR="005833E7">
        <w:rPr>
          <w:color w:val="000000"/>
        </w:rPr>
        <w:t>reasonable</w:t>
      </w:r>
    </w:p>
    <w:p w14:paraId="78575BC8" w14:textId="4994C7AE" w:rsidR="007038AF" w:rsidRDefault="007038AF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Deron will speak with Reza</w:t>
      </w:r>
    </w:p>
    <w:p w14:paraId="1B570CBA" w14:textId="77777777" w:rsidR="0001109A" w:rsidRDefault="0001109A">
      <w:pPr>
        <w:ind w:firstLine="360"/>
        <w:rPr>
          <w:color w:val="000000"/>
        </w:rPr>
      </w:pPr>
    </w:p>
    <w:p w14:paraId="25B49C1B" w14:textId="5FA2A2FE" w:rsidR="004E648A" w:rsidRDefault="004E648A" w:rsidP="004E648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STEM Activities</w:t>
      </w:r>
    </w:p>
    <w:p w14:paraId="5128FDBB" w14:textId="7D53DB09" w:rsidR="004E648A" w:rsidRPr="002D1918" w:rsidRDefault="004E648A" w:rsidP="004E648A">
      <w:pPr>
        <w:numPr>
          <w:ilvl w:val="0"/>
          <w:numId w:val="5"/>
        </w:numPr>
        <w:rPr>
          <w:b/>
          <w:color w:val="000000"/>
        </w:rPr>
      </w:pPr>
      <w:r w:rsidRPr="002D1918">
        <w:rPr>
          <w:b/>
          <w:color w:val="000000"/>
        </w:rPr>
        <w:t>STEM Projects and Fall “Girls Make Tech with Heart” Event</w:t>
      </w:r>
    </w:p>
    <w:p w14:paraId="4EBEA59C" w14:textId="6BBD4AEE" w:rsidR="004E648A" w:rsidRDefault="004E648A" w:rsidP="004E648A">
      <w:pPr>
        <w:pStyle w:val="m-5441306672027778374msolistparagraph"/>
        <w:numPr>
          <w:ilvl w:val="1"/>
          <w:numId w:val="5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 w:rsidRPr="002D1918">
        <w:rPr>
          <w:rFonts w:ascii="Calibri" w:hAnsi="Calibri" w:cs="Calibri"/>
          <w:color w:val="222222"/>
          <w:sz w:val="14"/>
          <w:szCs w:val="14"/>
        </w:rPr>
        <w:t>  </w:t>
      </w:r>
      <w:proofErr w:type="spellStart"/>
      <w:r w:rsidR="0051431B">
        <w:fldChar w:fldCharType="begin"/>
      </w:r>
      <w:r w:rsidR="0051431B">
        <w:instrText xml:space="preserve"> HYPERLINK "https://github.com/IEEE-BV/microbit" \t "_blank" </w:instrText>
      </w:r>
      <w:r w:rsidR="0051431B">
        <w:fldChar w:fldCharType="separate"/>
      </w:r>
      <w:r w:rsidRPr="002D1918">
        <w:rPr>
          <w:rStyle w:val="Hyperlink"/>
          <w:rFonts w:ascii="Calibri" w:eastAsiaTheme="majorEastAsia" w:hAnsi="Calibri" w:cs="Calibri"/>
          <w:color w:val="1155CC"/>
          <w:sz w:val="22"/>
          <w:szCs w:val="22"/>
        </w:rPr>
        <w:t>bbc</w:t>
      </w:r>
      <w:proofErr w:type="spellEnd"/>
      <w:r w:rsidR="000042D0">
        <w:rPr>
          <w:rStyle w:val="Hyperlink"/>
          <w:rFonts w:ascii="Calibri" w:eastAsiaTheme="majorEastAsia" w:hAnsi="Calibri" w:cs="Calibri"/>
          <w:color w:val="1155CC"/>
          <w:sz w:val="22"/>
          <w:szCs w:val="22"/>
        </w:rPr>
        <w:t xml:space="preserve"> </w:t>
      </w:r>
      <w:proofErr w:type="spellStart"/>
      <w:proofErr w:type="gramStart"/>
      <w:r w:rsidRPr="002D1918">
        <w:rPr>
          <w:rStyle w:val="Hyperlink"/>
          <w:rFonts w:ascii="Calibri" w:eastAsiaTheme="majorEastAsia" w:hAnsi="Calibri" w:cs="Calibri"/>
          <w:color w:val="1155CC"/>
          <w:sz w:val="22"/>
          <w:szCs w:val="22"/>
        </w:rPr>
        <w:t>micro</w:t>
      </w:r>
      <w:r w:rsidR="000042D0">
        <w:rPr>
          <w:rStyle w:val="Hyperlink"/>
          <w:rFonts w:ascii="Calibri" w:eastAsiaTheme="majorEastAsia" w:hAnsi="Calibri" w:cs="Calibri"/>
          <w:color w:val="1155CC"/>
          <w:sz w:val="22"/>
          <w:szCs w:val="22"/>
        </w:rPr>
        <w:t>:</w:t>
      </w:r>
      <w:r w:rsidRPr="002D1918">
        <w:rPr>
          <w:rStyle w:val="Hyperlink"/>
          <w:rFonts w:ascii="Calibri" w:eastAsiaTheme="majorEastAsia" w:hAnsi="Calibri" w:cs="Calibri"/>
          <w:color w:val="1155CC"/>
          <w:sz w:val="22"/>
          <w:szCs w:val="22"/>
        </w:rPr>
        <w:t>bit</w:t>
      </w:r>
      <w:proofErr w:type="spellEnd"/>
      <w:proofErr w:type="gramEnd"/>
      <w:r w:rsidR="0051431B">
        <w:rPr>
          <w:rStyle w:val="Hyperlink"/>
          <w:rFonts w:ascii="Calibri" w:eastAsiaTheme="majorEastAsia" w:hAnsi="Calibri" w:cs="Calibri"/>
          <w:color w:val="1155CC"/>
          <w:sz w:val="22"/>
          <w:szCs w:val="22"/>
        </w:rPr>
        <w:fldChar w:fldCharType="end"/>
      </w:r>
      <w:r w:rsidRPr="002D1918">
        <w:rPr>
          <w:rFonts w:ascii="Calibri" w:hAnsi="Calibri" w:cs="Calibri"/>
          <w:color w:val="222222"/>
          <w:sz w:val="22"/>
          <w:szCs w:val="22"/>
        </w:rPr>
        <w:t xml:space="preserve"> Workshop </w:t>
      </w:r>
      <w:r w:rsidR="00C92743">
        <w:rPr>
          <w:rFonts w:ascii="Calibri" w:hAnsi="Calibri" w:cs="Calibri"/>
          <w:color w:val="222222"/>
          <w:sz w:val="22"/>
          <w:szCs w:val="22"/>
        </w:rPr>
        <w:t>–</w:t>
      </w:r>
      <w:r w:rsidRPr="002D1918">
        <w:rPr>
          <w:rFonts w:ascii="Calibri" w:hAnsi="Calibri" w:cs="Calibri"/>
          <w:color w:val="222222"/>
          <w:sz w:val="22"/>
          <w:szCs w:val="22"/>
        </w:rPr>
        <w:t xml:space="preserve"> Deron</w:t>
      </w:r>
    </w:p>
    <w:p w14:paraId="0C570122" w14:textId="438CBDB4" w:rsidR="00C92743" w:rsidRDefault="00C92743" w:rsidP="00C92743">
      <w:pPr>
        <w:pStyle w:val="m-5441306672027778374msolistparagraph"/>
        <w:numPr>
          <w:ilvl w:val="2"/>
          <w:numId w:val="5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Steve Case has been writing code that can be used</w:t>
      </w:r>
    </w:p>
    <w:p w14:paraId="09568B85" w14:textId="4CC7E644" w:rsidR="00C92743" w:rsidRDefault="00C92743" w:rsidP="00C92743">
      <w:pPr>
        <w:pStyle w:val="m-5441306672027778374msolistparagraph"/>
        <w:numPr>
          <w:ilvl w:val="2"/>
          <w:numId w:val="5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Deron reached out to a school to do a beta run</w:t>
      </w:r>
    </w:p>
    <w:p w14:paraId="2BD9AEF2" w14:textId="0458B99C" w:rsidR="00C92743" w:rsidRPr="002D1918" w:rsidRDefault="00C92743" w:rsidP="00C92743">
      <w:pPr>
        <w:pStyle w:val="m-5441306672027778374msolistparagraph"/>
        <w:numPr>
          <w:ilvl w:val="3"/>
          <w:numId w:val="5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Date is TBD</w:t>
      </w:r>
      <w:r w:rsidR="008E6200">
        <w:rPr>
          <w:rFonts w:ascii="Calibri" w:hAnsi="Calibri" w:cs="Calibri"/>
          <w:color w:val="222222"/>
          <w:sz w:val="22"/>
          <w:szCs w:val="22"/>
        </w:rPr>
        <w:t>, possible in January</w:t>
      </w:r>
    </w:p>
    <w:p w14:paraId="02E435B5" w14:textId="270FED9A" w:rsidR="004E648A" w:rsidRPr="002D1918" w:rsidRDefault="004E648A" w:rsidP="00032F34">
      <w:pPr>
        <w:pStyle w:val="m-5441306672027778374msolistparagraph"/>
        <w:numPr>
          <w:ilvl w:val="1"/>
          <w:numId w:val="5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 w:rsidRPr="002D1918">
        <w:rPr>
          <w:rFonts w:ascii="Calibri" w:hAnsi="Calibri" w:cs="Calibri"/>
          <w:color w:val="222222"/>
          <w:sz w:val="14"/>
          <w:szCs w:val="14"/>
        </w:rPr>
        <w:t>  </w:t>
      </w:r>
      <w:r w:rsidRPr="002D1918">
        <w:rPr>
          <w:rFonts w:ascii="Calibri" w:hAnsi="Calibri" w:cs="Calibri"/>
          <w:color w:val="222222"/>
          <w:sz w:val="22"/>
          <w:szCs w:val="22"/>
        </w:rPr>
        <w:t>Physics Kits- Mohammad</w:t>
      </w:r>
    </w:p>
    <w:p w14:paraId="291AE90A" w14:textId="246FEC9F" w:rsidR="00032F34" w:rsidRPr="002D1918" w:rsidRDefault="00032F34" w:rsidP="00032F34">
      <w:pPr>
        <w:pStyle w:val="m-5441306672027778374msolistparagraph"/>
        <w:numPr>
          <w:ilvl w:val="2"/>
          <w:numId w:val="5"/>
        </w:numPr>
        <w:shd w:val="clear" w:color="auto" w:fill="FFFFFF"/>
        <w:spacing w:before="0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 w:rsidRPr="002D1918">
        <w:rPr>
          <w:rFonts w:ascii="Calibri" w:hAnsi="Calibri" w:cs="Calibri"/>
          <w:color w:val="222222"/>
          <w:sz w:val="22"/>
          <w:szCs w:val="22"/>
        </w:rPr>
        <w:t>Deron and Mohammad will meet to discuss</w:t>
      </w:r>
      <w:r w:rsidR="00C63EA2">
        <w:rPr>
          <w:rFonts w:ascii="Calibri" w:hAnsi="Calibri" w:cs="Calibri"/>
          <w:color w:val="222222"/>
          <w:sz w:val="22"/>
          <w:szCs w:val="22"/>
        </w:rPr>
        <w:t xml:space="preserve"> details and see if this makes sense</w:t>
      </w:r>
      <w:r w:rsidR="00E127EF">
        <w:rPr>
          <w:rFonts w:ascii="Calibri" w:hAnsi="Calibri" w:cs="Calibri"/>
          <w:color w:val="222222"/>
          <w:sz w:val="22"/>
          <w:szCs w:val="22"/>
        </w:rPr>
        <w:t xml:space="preserve">  </w:t>
      </w:r>
    </w:p>
    <w:p w14:paraId="475D6706" w14:textId="47308330" w:rsidR="004E648A" w:rsidRDefault="004E648A" w:rsidP="004E648A">
      <w:pPr>
        <w:pStyle w:val="ListParagraph"/>
        <w:numPr>
          <w:ilvl w:val="1"/>
          <w:numId w:val="5"/>
        </w:numPr>
      </w:pPr>
      <w:r>
        <w:rPr>
          <w:color w:val="000000"/>
        </w:rPr>
        <w:t xml:space="preserve">Karl created some </w:t>
      </w:r>
      <w:hyperlink r:id="rId19">
        <w:r w:rsidRPr="00C80492">
          <w:rPr>
            <w:rStyle w:val="InternetLink"/>
            <w:color w:val="000000"/>
          </w:rPr>
          <w:t>STEM playlists</w:t>
        </w:r>
      </w:hyperlink>
      <w:r>
        <w:rPr>
          <w:color w:val="000000"/>
        </w:rPr>
        <w:t xml:space="preserve"> on the Section’s YouTube Channel.  These feature compilations of existing videos:</w:t>
      </w:r>
    </w:p>
    <w:p w14:paraId="65463D86" w14:textId="77777777" w:rsidR="004E648A" w:rsidRDefault="0051431B" w:rsidP="004E648A">
      <w:pPr>
        <w:pStyle w:val="ListParagraph"/>
        <w:numPr>
          <w:ilvl w:val="2"/>
          <w:numId w:val="5"/>
        </w:numPr>
      </w:pPr>
      <w:hyperlink r:id="rId20"/>
      <w:hyperlink r:id="rId21">
        <w:r w:rsidR="004E648A">
          <w:rPr>
            <w:rStyle w:val="InternetLink"/>
          </w:rPr>
          <w:t>S</w:t>
        </w:r>
      </w:hyperlink>
      <w:r w:rsidR="004E648A">
        <w:rPr>
          <w:rStyle w:val="InternetLink"/>
        </w:rPr>
        <w:t>TEM – Rockets!</w:t>
      </w:r>
    </w:p>
    <w:p w14:paraId="52B3308B" w14:textId="77777777" w:rsidR="004E648A" w:rsidRDefault="0051431B" w:rsidP="004E648A">
      <w:pPr>
        <w:pStyle w:val="ListParagraph"/>
        <w:numPr>
          <w:ilvl w:val="2"/>
          <w:numId w:val="5"/>
        </w:numPr>
      </w:pPr>
      <w:hyperlink r:id="rId22">
        <w:r w:rsidR="004E648A">
          <w:rPr>
            <w:rStyle w:val="InternetLink"/>
          </w:rPr>
          <w:t>STEM – DIY Robots!</w:t>
        </w:r>
      </w:hyperlink>
    </w:p>
    <w:p w14:paraId="3F5A2FCB" w14:textId="77777777" w:rsidR="004E648A" w:rsidRDefault="0051431B" w:rsidP="004E648A">
      <w:pPr>
        <w:pStyle w:val="ListParagraph"/>
        <w:numPr>
          <w:ilvl w:val="2"/>
          <w:numId w:val="5"/>
        </w:numPr>
      </w:pPr>
      <w:hyperlink r:id="rId23">
        <w:r w:rsidR="004E648A">
          <w:rPr>
            <w:rStyle w:val="InternetLink"/>
          </w:rPr>
          <w:t>STEM – Home Electricity</w:t>
        </w:r>
      </w:hyperlink>
    </w:p>
    <w:p w14:paraId="01E85CC9" w14:textId="77777777" w:rsidR="004E648A" w:rsidRDefault="0051431B" w:rsidP="004E648A">
      <w:pPr>
        <w:pStyle w:val="ListParagraph"/>
        <w:numPr>
          <w:ilvl w:val="2"/>
          <w:numId w:val="5"/>
        </w:numPr>
      </w:pPr>
      <w:hyperlink r:id="rId24">
        <w:r w:rsidR="004E648A">
          <w:rPr>
            <w:rStyle w:val="InternetLink"/>
          </w:rPr>
          <w:t>STEM – Magnets</w:t>
        </w:r>
      </w:hyperlink>
    </w:p>
    <w:p w14:paraId="4A3C3CEC" w14:textId="77777777" w:rsidR="004E648A" w:rsidRDefault="004E648A" w:rsidP="004E648A">
      <w:pPr>
        <w:pStyle w:val="ListParagraph"/>
        <w:numPr>
          <w:ilvl w:val="2"/>
          <w:numId w:val="5"/>
        </w:numPr>
      </w:pPr>
      <w:r>
        <w:t>Karl asked for more playlist ideas.  Ramesh suggested looking at the “Try Engineering” program.  More suggestions welcome.</w:t>
      </w:r>
    </w:p>
    <w:p w14:paraId="1AF4357C" w14:textId="77777777" w:rsidR="004E648A" w:rsidRDefault="004E648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759004D9" w14:textId="6328453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Officer Development</w:t>
      </w:r>
    </w:p>
    <w:p w14:paraId="37DFA609" w14:textId="0702A205" w:rsidR="00E127EF" w:rsidRPr="00E127EF" w:rsidRDefault="00805693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Doug asked Deron if he has found a replacement for himself</w:t>
      </w:r>
      <w:r w:rsidR="000042D0">
        <w:rPr>
          <w:bCs/>
          <w:color w:val="000000"/>
        </w:rPr>
        <w:t>. Deron is working on it...</w:t>
      </w:r>
    </w:p>
    <w:p w14:paraId="6501D1D0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11DAFACC" w14:textId="7ADD021E" w:rsidR="0001109A" w:rsidRDefault="00E127EF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lastRenderedPageBreak/>
        <w:t>Other Business</w:t>
      </w:r>
    </w:p>
    <w:p w14:paraId="18D41C9C" w14:textId="057AF947" w:rsidR="0001109A" w:rsidRPr="00B871DA" w:rsidRDefault="00E127EF">
      <w:pPr>
        <w:numPr>
          <w:ilvl w:val="0"/>
          <w:numId w:val="3"/>
        </w:num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E127EF">
        <w:t>Doug mentioned that the list of chapter chairs is out of date</w:t>
      </w:r>
    </w:p>
    <w:p w14:paraId="59B9DBDA" w14:textId="3D462BE0" w:rsidR="00B871DA" w:rsidRPr="00023543" w:rsidRDefault="00B871DA" w:rsidP="00B871DA">
      <w:pPr>
        <w:numPr>
          <w:ilvl w:val="1"/>
          <w:numId w:val="3"/>
        </w:numPr>
        <w:shd w:val="clear" w:color="auto" w:fill="FFFFFF"/>
        <w:spacing w:line="240" w:lineRule="auto"/>
      </w:pPr>
      <w:r>
        <w:t xml:space="preserve">Robotics, Com/Soc </w:t>
      </w:r>
      <w:r w:rsidR="00516F3A">
        <w:t xml:space="preserve">and </w:t>
      </w:r>
      <w:r w:rsidR="000178D7">
        <w:t>photonics</w:t>
      </w:r>
      <w:r>
        <w:t xml:space="preserve"> have no leaders</w:t>
      </w:r>
    </w:p>
    <w:p w14:paraId="0B0E5863" w14:textId="468A5F0A" w:rsidR="000042D0" w:rsidRPr="00D5678C" w:rsidRDefault="000042D0" w:rsidP="00B871DA">
      <w:pPr>
        <w:numPr>
          <w:ilvl w:val="1"/>
          <w:numId w:val="3"/>
        </w:num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t xml:space="preserve">Deron will get a list of </w:t>
      </w:r>
      <w:r w:rsidR="0061621C">
        <w:t xml:space="preserve">RAS/IAS members to Doug, and a list of </w:t>
      </w:r>
      <w:proofErr w:type="spellStart"/>
      <w:r w:rsidR="0061621C">
        <w:t>ComSoc</w:t>
      </w:r>
      <w:proofErr w:type="spellEnd"/>
      <w:r w:rsidR="0061621C">
        <w:t xml:space="preserve"> members to Victor and Li</w:t>
      </w:r>
    </w:p>
    <w:p w14:paraId="480E02F2" w14:textId="0F298420" w:rsidR="00D5678C" w:rsidRPr="00D5678C" w:rsidRDefault="00D5678C" w:rsidP="00D5678C">
      <w:pPr>
        <w:numPr>
          <w:ilvl w:val="0"/>
          <w:numId w:val="3"/>
        </w:num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t>Officer gifts</w:t>
      </w:r>
    </w:p>
    <w:p w14:paraId="46BE8349" w14:textId="7CDED195" w:rsidR="00D5678C" w:rsidRPr="00E127EF" w:rsidRDefault="00D5678C" w:rsidP="00D5678C">
      <w:pPr>
        <w:numPr>
          <w:ilvl w:val="1"/>
          <w:numId w:val="3"/>
        </w:num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t>Deron will get Stephanie a list of addresses for people to receive the gifts</w:t>
      </w:r>
    </w:p>
    <w:p w14:paraId="44D147E2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BBF759B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Updated local documents</w:t>
      </w:r>
    </w:p>
    <w:p w14:paraId="6B0F803E" w14:textId="310A5174" w:rsidR="0001109A" w:rsidRDefault="0051431B">
      <w:pPr>
        <w:numPr>
          <w:ilvl w:val="0"/>
          <w:numId w:val="3"/>
        </w:numPr>
      </w:pPr>
      <w:hyperlink r:id="rId25" w:anchor="main" w:history="1">
        <w:r w:rsidR="00331FDD">
          <w:rPr>
            <w:rStyle w:val="ListLabel92"/>
            <w:highlight w:val="none"/>
          </w:rPr>
          <w:t>Scheduling a Meeting in Eventbrite</w:t>
        </w:r>
      </w:hyperlink>
      <w:r w:rsidR="0061621C" w:rsidRPr="0061621C">
        <w:t xml:space="preserve"> </w:t>
      </w:r>
      <w:r w:rsidR="0061621C">
        <w:t xml:space="preserve">(Somewhat out of </w:t>
      </w:r>
      <w:proofErr w:type="gramStart"/>
      <w:r w:rsidR="0061621C">
        <w:t>date, since</w:t>
      </w:r>
      <w:proofErr w:type="gramEnd"/>
      <w:r w:rsidR="0061621C">
        <w:t xml:space="preserve"> Eventbrite has moved everything around.)</w:t>
      </w:r>
    </w:p>
    <w:p w14:paraId="4CB7A88F" w14:textId="189E21AB" w:rsidR="0001109A" w:rsidRDefault="00331FDD">
      <w:pPr>
        <w:numPr>
          <w:ilvl w:val="0"/>
          <w:numId w:val="3"/>
        </w:numPr>
      </w:pPr>
      <w:r>
        <w:rPr>
          <w:color w:val="222222"/>
          <w:sz w:val="14"/>
          <w:szCs w:val="14"/>
          <w:highlight w:val="white"/>
        </w:rPr>
        <w:t> </w:t>
      </w:r>
      <w:hyperlink r:id="rId26" w:anchor="main" w:history="1">
        <w:r>
          <w:rPr>
            <w:rStyle w:val="ListLabel92"/>
            <w:highlight w:val="none"/>
          </w:rPr>
          <w:t>Public Meeting Setup</w:t>
        </w:r>
      </w:hyperlink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 </w:t>
      </w:r>
    </w:p>
    <w:p w14:paraId="3CCA4E4A" w14:textId="77777777" w:rsidR="0001109A" w:rsidRDefault="00331FDD">
      <w:pPr>
        <w:numPr>
          <w:ilvl w:val="1"/>
          <w:numId w:val="3"/>
        </w:numPr>
      </w:pPr>
      <w:r>
        <w:rPr>
          <w:color w:val="222222"/>
          <w:highlight w:val="white"/>
        </w:rPr>
        <w:t>This is specific to the Computer Chapter, but feel free to use it as a starting point</w:t>
      </w:r>
    </w:p>
    <w:p w14:paraId="382A4CA4" w14:textId="77777777" w:rsidR="0001109A" w:rsidRDefault="00331FDD">
      <w:pPr>
        <w:numPr>
          <w:ilvl w:val="0"/>
          <w:numId w:val="3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Using Google Drive with Multiple Accounts (in progress)</w:t>
      </w:r>
    </w:p>
    <w:p w14:paraId="49CB0EA9" w14:textId="057E4E81" w:rsidR="0001109A" w:rsidRDefault="00331FDD">
      <w:pPr>
        <w:numPr>
          <w:ilvl w:val="0"/>
          <w:numId w:val="3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Send feedback to Deron</w:t>
      </w:r>
    </w:p>
    <w:p w14:paraId="0DFE567E" w14:textId="77777777" w:rsidR="0001109A" w:rsidRDefault="0001109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148EF0E3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Meeting reports Reminder</w:t>
      </w:r>
    </w:p>
    <w:p w14:paraId="4ABBF008" w14:textId="77777777" w:rsidR="0001109A" w:rsidRDefault="00331FDD">
      <w:pPr>
        <w:numPr>
          <w:ilvl w:val="0"/>
          <w:numId w:val="1"/>
        </w:numPr>
        <w:rPr>
          <w:color w:val="000000"/>
        </w:rPr>
      </w:pPr>
      <w:bookmarkStart w:id="2" w:name="_heading=h.1fob9te"/>
      <w:bookmarkEnd w:id="2"/>
      <w:r>
        <w:rPr>
          <w:color w:val="000000"/>
        </w:rPr>
        <w:t xml:space="preserve">It is up to chapters to submit their “L31” meeting reports </w:t>
      </w:r>
    </w:p>
    <w:p w14:paraId="26F44C42" w14:textId="77777777" w:rsidR="0001109A" w:rsidRDefault="00331FDD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Going forward, the treasurer will not check if a meeting report has been submitted before issuing a reimbursement.</w:t>
      </w:r>
    </w:p>
    <w:p w14:paraId="74E1E134" w14:textId="599652E0" w:rsidR="0001109A" w:rsidRDefault="00331FDD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color w:val="222222"/>
        </w:rPr>
        <w:t xml:space="preserve">     </w:t>
      </w:r>
    </w:p>
    <w:p w14:paraId="18897D4E" w14:textId="413AA05F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Next Meeting:  </w:t>
      </w:r>
      <w:r w:rsidR="00290837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November 30</w:t>
      </w: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  </w:t>
      </w:r>
    </w:p>
    <w:p w14:paraId="6D98E516" w14:textId="30C60507" w:rsidR="0001109A" w:rsidRDefault="00331FDD">
      <w:pPr>
        <w:ind w:firstLine="36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Focus topic:</w:t>
      </w:r>
      <w:r>
        <w:t xml:space="preserve">                               </w:t>
      </w:r>
    </w:p>
    <w:p w14:paraId="1D996F56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250F0EA" w14:textId="77777777" w:rsidR="0001109A" w:rsidRDefault="0001109A">
      <w:pPr>
        <w:ind w:firstLine="360"/>
      </w:pPr>
    </w:p>
    <w:sectPr w:rsidR="0001109A">
      <w:headerReference w:type="default" r:id="rId27"/>
      <w:footerReference w:type="default" r:id="rId28"/>
      <w:pgSz w:w="12240" w:h="15840"/>
      <w:pgMar w:top="777" w:right="1440" w:bottom="777" w:left="144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5C63D" w14:textId="77777777" w:rsidR="0051431B" w:rsidRDefault="0051431B">
      <w:pPr>
        <w:spacing w:line="240" w:lineRule="auto"/>
      </w:pPr>
      <w:r>
        <w:separator/>
      </w:r>
    </w:p>
  </w:endnote>
  <w:endnote w:type="continuationSeparator" w:id="0">
    <w:p w14:paraId="2DC240E3" w14:textId="77777777" w:rsidR="0051431B" w:rsidRDefault="00514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Condensed">
    <w:altName w:val="Tahom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182DD" w14:textId="77777777" w:rsidR="0001109A" w:rsidRDefault="00331FDD">
    <w:pPr>
      <w:tabs>
        <w:tab w:val="center" w:pos="4680"/>
        <w:tab w:val="right" w:pos="9360"/>
      </w:tabs>
      <w:ind w:firstLine="360"/>
    </w:pPr>
    <w:r>
      <w:rPr>
        <w:color w:val="000000"/>
      </w:rP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91CAD" w14:textId="77777777" w:rsidR="0051431B" w:rsidRDefault="0051431B">
      <w:pPr>
        <w:spacing w:line="240" w:lineRule="auto"/>
      </w:pPr>
      <w:r>
        <w:separator/>
      </w:r>
    </w:p>
  </w:footnote>
  <w:footnote w:type="continuationSeparator" w:id="0">
    <w:p w14:paraId="08D891BA" w14:textId="77777777" w:rsidR="0051431B" w:rsidRDefault="005143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97B5" w14:textId="77777777" w:rsidR="0001109A" w:rsidRDefault="00331FDD">
    <w:pPr>
      <w:keepNext/>
      <w:keepLines/>
      <w:tabs>
        <w:tab w:val="left" w:pos="7470"/>
      </w:tabs>
      <w:spacing w:before="40" w:after="280"/>
      <w:ind w:firstLine="360"/>
      <w:jc w:val="center"/>
      <w:rPr>
        <w:color w:val="0F1EB1"/>
        <w:sz w:val="36"/>
        <w:szCs w:val="36"/>
      </w:rPr>
    </w:pPr>
    <w:r>
      <w:rPr>
        <w:color w:val="0F1EB1"/>
        <w:sz w:val="36"/>
        <w:szCs w:val="36"/>
      </w:rPr>
      <w:t>IEEE Buenaventura Section OpCom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0B08"/>
    <w:multiLevelType w:val="multilevel"/>
    <w:tmpl w:val="A4140F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b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75E2EE4"/>
    <w:multiLevelType w:val="multilevel"/>
    <w:tmpl w:val="151047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DC959E6"/>
    <w:multiLevelType w:val="multilevel"/>
    <w:tmpl w:val="2C0C3C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C22D26"/>
    <w:multiLevelType w:val="multilevel"/>
    <w:tmpl w:val="7E284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b/>
        <w:sz w:val="28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5F4E00DD"/>
    <w:multiLevelType w:val="multilevel"/>
    <w:tmpl w:val="9C5E3A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8D607CD"/>
    <w:multiLevelType w:val="multilevel"/>
    <w:tmpl w:val="0C0EC6F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D975D82"/>
    <w:multiLevelType w:val="multilevel"/>
    <w:tmpl w:val="059232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b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9A"/>
    <w:rsid w:val="000042D0"/>
    <w:rsid w:val="000045B8"/>
    <w:rsid w:val="00010F3B"/>
    <w:rsid w:val="0001109A"/>
    <w:rsid w:val="000178D7"/>
    <w:rsid w:val="00023543"/>
    <w:rsid w:val="00032F34"/>
    <w:rsid w:val="000C59AA"/>
    <w:rsid w:val="000F11E8"/>
    <w:rsid w:val="00256449"/>
    <w:rsid w:val="002604C6"/>
    <w:rsid w:val="00290837"/>
    <w:rsid w:val="002911F7"/>
    <w:rsid w:val="002D1918"/>
    <w:rsid w:val="00331FDD"/>
    <w:rsid w:val="00342202"/>
    <w:rsid w:val="003772FF"/>
    <w:rsid w:val="003A59EB"/>
    <w:rsid w:val="00416BE8"/>
    <w:rsid w:val="00474A72"/>
    <w:rsid w:val="004B36D1"/>
    <w:rsid w:val="004B6720"/>
    <w:rsid w:val="004D0CE0"/>
    <w:rsid w:val="004E648A"/>
    <w:rsid w:val="00501C5F"/>
    <w:rsid w:val="00507654"/>
    <w:rsid w:val="0051431B"/>
    <w:rsid w:val="00516F3A"/>
    <w:rsid w:val="005833E7"/>
    <w:rsid w:val="0059289F"/>
    <w:rsid w:val="005D1A57"/>
    <w:rsid w:val="005E7A4B"/>
    <w:rsid w:val="005F2B8E"/>
    <w:rsid w:val="0061621C"/>
    <w:rsid w:val="006F0126"/>
    <w:rsid w:val="007038AF"/>
    <w:rsid w:val="00805693"/>
    <w:rsid w:val="00814793"/>
    <w:rsid w:val="008537B8"/>
    <w:rsid w:val="0086623B"/>
    <w:rsid w:val="00882DD3"/>
    <w:rsid w:val="008E6200"/>
    <w:rsid w:val="00900298"/>
    <w:rsid w:val="00903130"/>
    <w:rsid w:val="00A42FDD"/>
    <w:rsid w:val="00A954F9"/>
    <w:rsid w:val="00AF425D"/>
    <w:rsid w:val="00B03651"/>
    <w:rsid w:val="00B17BA0"/>
    <w:rsid w:val="00B871DA"/>
    <w:rsid w:val="00C63EA2"/>
    <w:rsid w:val="00C80492"/>
    <w:rsid w:val="00C92743"/>
    <w:rsid w:val="00D5678C"/>
    <w:rsid w:val="00D84533"/>
    <w:rsid w:val="00D86875"/>
    <w:rsid w:val="00DB7724"/>
    <w:rsid w:val="00E00C3B"/>
    <w:rsid w:val="00E127EF"/>
    <w:rsid w:val="00E41AAA"/>
    <w:rsid w:val="00E968DD"/>
    <w:rsid w:val="00F30147"/>
    <w:rsid w:val="00F43A5F"/>
    <w:rsid w:val="00F6125D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EF55"/>
  <w15:docId w15:val="{BF29B1BC-6899-4F3D-89B9-EACCDC0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B8"/>
    <w:pPr>
      <w:spacing w:line="276" w:lineRule="auto"/>
      <w:ind w:lef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E0E7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E0E70"/>
    <w:rPr>
      <w:spacing w:val="8"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66015F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character" w:customStyle="1" w:styleId="aqj">
    <w:name w:val="aqj"/>
    <w:basedOn w:val="DefaultParagraphFont"/>
    <w:qFormat/>
    <w:rsid w:val="004D5CB1"/>
  </w:style>
  <w:style w:type="character" w:customStyle="1" w:styleId="apple-converted-space">
    <w:name w:val="apple-converted-space"/>
    <w:basedOn w:val="DefaultParagraphFont"/>
    <w:qFormat/>
    <w:rsid w:val="004D5CB1"/>
  </w:style>
  <w:style w:type="character" w:customStyle="1" w:styleId="InternetLink">
    <w:name w:val="Internet 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237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E555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E555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E555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qFormat/>
    <w:rsid w:val="00D03849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933C5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870A2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10103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  <w:color w:val="000000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Courier New" w:cs="Courier New"/>
      <w:color w:val="000000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  <w:color w:val="000000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eastAsia="Courier New" w:cs="Courier New"/>
      <w:color w:val="000000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ascii="Arial" w:eastAsia="Noto Sans Symbols" w:hAnsi="Arial" w:cs="Noto Sans Symbols"/>
      <w:b/>
      <w:sz w:val="22"/>
    </w:rPr>
  </w:style>
  <w:style w:type="character" w:customStyle="1" w:styleId="ListLabel47">
    <w:name w:val="ListLabel 47"/>
    <w:qFormat/>
    <w:rPr>
      <w:rFonts w:ascii="Bookman Old Style" w:eastAsia="Courier New" w:hAnsi="Bookman Old Style" w:cs="Courier New"/>
      <w:b/>
      <w:sz w:val="28"/>
    </w:rPr>
  </w:style>
  <w:style w:type="character" w:customStyle="1" w:styleId="ListLabel48">
    <w:name w:val="ListLabel 48"/>
    <w:qFormat/>
    <w:rPr>
      <w:rFonts w:ascii="Bookman Old Style" w:eastAsia="Noto Sans Symbols" w:hAnsi="Bookman Old Style" w:cs="Noto Sans Symbols"/>
      <w:b/>
      <w:sz w:val="28"/>
    </w:rPr>
  </w:style>
  <w:style w:type="character" w:customStyle="1" w:styleId="ListLabel49">
    <w:name w:val="ListLabel 49"/>
    <w:qFormat/>
    <w:rPr>
      <w:rFonts w:eastAsia="Noto Sans Symbols" w:cs="Noto Sans Symbols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Noto Sans Symbols" w:cs="Noto Sans Symbols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Noto Sans Symbols" w:cs="Noto Sans Symbols"/>
    </w:rPr>
  </w:style>
  <w:style w:type="character" w:customStyle="1" w:styleId="ListLabel55">
    <w:name w:val="ListLabel 55"/>
    <w:qFormat/>
    <w:rPr>
      <w:rFonts w:ascii="Bookman Old Style" w:eastAsia="Noto Sans Symbols" w:hAnsi="Bookman Old Style" w:cs="Noto Sans Symbols"/>
      <w:b/>
      <w:sz w:val="28"/>
    </w:rPr>
  </w:style>
  <w:style w:type="character" w:customStyle="1" w:styleId="ListLabel56">
    <w:name w:val="ListLabel 56"/>
    <w:qFormat/>
    <w:rPr>
      <w:rFonts w:eastAsia="Courier New" w:cs="Courier New"/>
      <w:b/>
      <w:color w:val="000000"/>
    </w:rPr>
  </w:style>
  <w:style w:type="character" w:customStyle="1" w:styleId="ListLabel57">
    <w:name w:val="ListLabel 57"/>
    <w:qFormat/>
    <w:rPr>
      <w:rFonts w:eastAsia="Noto Sans Symbols" w:cs="Noto Sans Symbols"/>
      <w:b/>
    </w:rPr>
  </w:style>
  <w:style w:type="character" w:customStyle="1" w:styleId="ListLabel58">
    <w:name w:val="ListLabel 58"/>
    <w:qFormat/>
    <w:rPr>
      <w:rFonts w:eastAsia="Noto Sans Symbols" w:cs="Noto Sans Symbols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Noto Sans Symbols" w:cs="Noto Sans Symbols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Noto Sans Symbols" w:cs="Noto Sans Symbols"/>
      <w:b/>
    </w:rPr>
  </w:style>
  <w:style w:type="character" w:customStyle="1" w:styleId="ListLabel65">
    <w:name w:val="ListLabel 65"/>
    <w:qFormat/>
    <w:rPr>
      <w:rFonts w:eastAsia="Courier New" w:cs="Courier New"/>
      <w:b/>
      <w:color w:val="000000"/>
    </w:rPr>
  </w:style>
  <w:style w:type="character" w:customStyle="1" w:styleId="ListLabel66">
    <w:name w:val="ListLabel 66"/>
    <w:qFormat/>
    <w:rPr>
      <w:rFonts w:eastAsia="Noto Sans Symbols" w:cs="Noto Sans Symbols"/>
      <w:b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Noto Sans Symbols" w:cs="Noto Sans Symbols"/>
    </w:rPr>
  </w:style>
  <w:style w:type="character" w:customStyle="1" w:styleId="ListLabel70">
    <w:name w:val="ListLabel 70"/>
    <w:qFormat/>
    <w:rPr>
      <w:rFonts w:eastAsia="Noto Sans Symbols" w:cs="Noto Sans Symbols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rFonts w:eastAsia="Noto Sans Symbols" w:cs="Noto Sans Symbols"/>
    </w:rPr>
  </w:style>
  <w:style w:type="character" w:customStyle="1" w:styleId="ListLabel74">
    <w:name w:val="ListLabel 74"/>
    <w:qFormat/>
    <w:rPr>
      <w:rFonts w:eastAsia="Courier New" w:cs="Courier New"/>
      <w:color w:val="000000"/>
    </w:rPr>
  </w:style>
  <w:style w:type="character" w:customStyle="1" w:styleId="ListLabel75">
    <w:name w:val="ListLabel 75"/>
    <w:qFormat/>
    <w:rPr>
      <w:rFonts w:eastAsia="Noto Sans Symbols" w:cs="Noto Sans Symbols"/>
    </w:rPr>
  </w:style>
  <w:style w:type="character" w:customStyle="1" w:styleId="ListLabel76">
    <w:name w:val="ListLabel 76"/>
    <w:qFormat/>
    <w:rPr>
      <w:rFonts w:eastAsia="Noto Sans Symbols" w:cs="Noto Sans Symbols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rFonts w:eastAsia="Noto Sans Symbols" w:cs="Noto Sans Symbols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Noto Sans Symbols" w:cs="Noto Sans Symbols"/>
    </w:rPr>
  </w:style>
  <w:style w:type="character" w:customStyle="1" w:styleId="ListLabel82">
    <w:name w:val="ListLabel 82"/>
    <w:qFormat/>
    <w:rPr>
      <w:rFonts w:ascii="Arial" w:hAnsi="Arial" w:cs="Courier New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color w:val="0000FF"/>
      <w:u w:val="single"/>
    </w:rPr>
  </w:style>
  <w:style w:type="character" w:customStyle="1" w:styleId="ListLabel86">
    <w:name w:val="ListLabel 86"/>
    <w:qFormat/>
    <w:rPr>
      <w:color w:val="0000FF"/>
      <w:sz w:val="28"/>
      <w:szCs w:val="28"/>
      <w:u w:val="single"/>
    </w:rPr>
  </w:style>
  <w:style w:type="character" w:customStyle="1" w:styleId="ListLabel87">
    <w:name w:val="ListLabel 87"/>
    <w:qFormat/>
    <w:rPr>
      <w:b/>
      <w:color w:val="1155CC"/>
      <w:u w:val="single"/>
    </w:rPr>
  </w:style>
  <w:style w:type="character" w:customStyle="1" w:styleId="ListLabel88">
    <w:name w:val="ListLabel 88"/>
    <w:qFormat/>
    <w:rPr>
      <w:color w:val="1155CC"/>
      <w:u w:val="single"/>
    </w:rPr>
  </w:style>
  <w:style w:type="character" w:customStyle="1" w:styleId="ListLabel89">
    <w:name w:val="ListLabel 89"/>
    <w:qFormat/>
    <w:rPr>
      <w:rFonts w:ascii="Arial" w:hAnsi="Arial" w:cs="Arial"/>
      <w:color w:val="1155CC"/>
      <w:sz w:val="22"/>
      <w:szCs w:val="22"/>
    </w:rPr>
  </w:style>
  <w:style w:type="character" w:customStyle="1" w:styleId="ListLabel90">
    <w:name w:val="ListLabel 90"/>
    <w:qFormat/>
    <w:rPr>
      <w:rFonts w:ascii="Arial" w:hAnsi="Arial" w:cs="Arial"/>
      <w:color w:val="1155CC"/>
      <w:sz w:val="22"/>
      <w:szCs w:val="22"/>
      <w:shd w:val="clear" w:color="auto" w:fill="FFFFFF"/>
    </w:rPr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  <w:rPr>
      <w:rFonts w:ascii="Arial" w:eastAsia="Arial" w:hAnsi="Arial" w:cs="Arial"/>
      <w:color w:val="1155CC"/>
      <w:sz w:val="22"/>
      <w:szCs w:val="22"/>
      <w:highlight w:val="white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0E70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Bookman Old Style" w:eastAsia="Bookman Old Style" w:hAnsi="Bookman Old Style" w:cs="Bookman Old Style"/>
      <w:i/>
      <w:color w:val="4F81BD"/>
    </w:rPr>
  </w:style>
  <w:style w:type="paragraph" w:styleId="NoSpacing">
    <w:name w:val="No Spacing"/>
    <w:uiPriority w:val="1"/>
    <w:qFormat/>
    <w:rsid w:val="0066015F"/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</w:style>
  <w:style w:type="paragraph" w:styleId="Revision">
    <w:name w:val="Revision"/>
    <w:uiPriority w:val="99"/>
    <w:semiHidden/>
    <w:qFormat/>
    <w:rsid w:val="001D3036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555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E5559"/>
    <w:rPr>
      <w:b/>
      <w:bCs/>
    </w:rPr>
  </w:style>
  <w:style w:type="paragraph" w:customStyle="1" w:styleId="m-4777705439736278964ydpc243d38msolistparagraph">
    <w:name w:val="m_-4777705439736278964ydpc243d38msolistparagraph"/>
    <w:basedOn w:val="Normal"/>
    <w:qFormat/>
    <w:rsid w:val="001D7BBD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4450952974304758711msolistparagraph">
    <w:name w:val="m_4450952974304758711msolistparagraph"/>
    <w:basedOn w:val="Normal"/>
    <w:qFormat/>
    <w:rsid w:val="00F71622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msonospacing">
    <w:name w:val="m_4450952974304758711msonospacing"/>
    <w:basedOn w:val="Normal"/>
    <w:qFormat/>
    <w:rsid w:val="00F25340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spacing">
    <w:name w:val="m_4450952974304758711spacing"/>
    <w:basedOn w:val="Normal"/>
    <w:qFormat/>
    <w:rsid w:val="00F25340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-6132412923622674866msolistparagraph">
    <w:name w:val="m_-6132412923622674866msolistparagraph"/>
    <w:basedOn w:val="Normal"/>
    <w:qFormat/>
    <w:rsid w:val="00B27D8B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E0E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-5441306672027778374msolistparagraph">
    <w:name w:val="m_-5441306672027778374msolistparagraph"/>
    <w:basedOn w:val="Normal"/>
    <w:rsid w:val="004E648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6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yperlink" Target="https://docs.google.com/spreadsheets/d/1eVTMeaqgeq_K5r6U3p6Jgk3t-5z3H8nyQBjVGErB9u4/edit?usp=sharing" TargetMode="External"/><Relationship Id="rId26" Type="http://schemas.openxmlformats.org/officeDocument/2006/relationships/hyperlink" Target="https://computer.ieee-bv.org/meetings/public-meeting-set-up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outube.com/playlist?list=PLscDadriOR-r-ZgP6QXTfZUvGAuQ2AXD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help.webex.com/contact" TargetMode="External"/><Relationship Id="rId17" Type="http://schemas.openxmlformats.org/officeDocument/2006/relationships/hyperlink" Target="https://docs.google.com/spreadsheets/d/1k9A58FV2cbB6csIG70aPrNVaABxlyWp5vjYRX9s3oRI/edit?usp=sharing" TargetMode="External"/><Relationship Id="rId25" Type="http://schemas.openxmlformats.org/officeDocument/2006/relationships/hyperlink" Target="https://www.ieee-bv.org/eventbrit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spreadsheets/d/1lQ1g1JLoX-qKv-dPDChtxrEKeY1xFJ5VKf9h6unoJ-k/edit?usp=sharing" TargetMode="External"/><Relationship Id="rId20" Type="http://schemas.openxmlformats.org/officeDocument/2006/relationships/hyperlink" Target="https://www.youtube.com/channel/UCB1Gc-KuIBX4-lf956CblKQ/playlist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lp.webex.com/en-us/WBX9000018881/Troubleshooting-Meetings" TargetMode="External"/><Relationship Id="rId24" Type="http://schemas.openxmlformats.org/officeDocument/2006/relationships/hyperlink" Target="https://www.youtube.com/playlist?list=PLscDadriOR-p9wWBAaDXOASSAshgd8dR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eee.org/membership/connection.html" TargetMode="External"/><Relationship Id="rId23" Type="http://schemas.openxmlformats.org/officeDocument/2006/relationships/hyperlink" Target="https://www.youtube.com/playlist?list=PLscDadriOR-r3qE2UvXiGDOosCOOuQCF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eee-bv.org/chapter-events/" TargetMode="External"/><Relationship Id="rId19" Type="http://schemas.openxmlformats.org/officeDocument/2006/relationships/hyperlink" Target="https://www.youtube.com/channel/UCB1Gc-KuIBX4-lf956CblKQ/playli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eee-bv.org/conferences-and-events/" TargetMode="External"/><Relationship Id="rId14" Type="http://schemas.openxmlformats.org/officeDocument/2006/relationships/hyperlink" Target="https://docs.google.com/spreadsheets/d/1k9A58FV2cbB6csIG70aPrNVaABxlyWp5vjYRX9s3oRI/view" TargetMode="External"/><Relationship Id="rId22" Type="http://schemas.openxmlformats.org/officeDocument/2006/relationships/hyperlink" Target="https://www.youtube.com/playlist?list=PLscDadriOR-ql4w-wZHmAeipycndoS7C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gomvpOjo/C/M1ZmoEsmagU43ZUQ==">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</go:docsCustomData>
</go:gDocsCustomXmlDataStorage>
</file>

<file path=customXml/itemProps1.xml><?xml version="1.0" encoding="utf-8"?>
<ds:datastoreItem xmlns:ds="http://schemas.openxmlformats.org/officeDocument/2006/customXml" ds:itemID="{3BB20346-151A-4161-8461-FCD35DB1D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Turner</dc:creator>
  <dc:description/>
  <cp:lastModifiedBy>Howard Turner</cp:lastModifiedBy>
  <cp:revision>156</cp:revision>
  <dcterms:created xsi:type="dcterms:W3CDTF">2020-05-07T04:17:00Z</dcterms:created>
  <dcterms:modified xsi:type="dcterms:W3CDTF">2020-11-05T22:54:00Z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TC101731859990</vt:lpwstr>
  </property>
</Properties>
</file>