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bookmarkStart w:id="0" w:name="_GoBack"/>
      <w:bookmarkEnd w:id="0"/>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p w14:paraId="087109AC" w14:textId="2ACD6B11" w:rsidR="00810747" w:rsidRPr="003758C8" w:rsidRDefault="00EB08C1" w:rsidP="003758C8">
      <w:pPr>
        <w:pStyle w:val="Heading1"/>
      </w:pPr>
      <w:r>
        <w:t>October 25</w:t>
      </w:r>
      <w:r w:rsidR="0019550A">
        <w:t xml:space="preserve">, 2021; </w:t>
      </w:r>
      <w:r w:rsidR="00EC2D65">
        <w:t>6:3</w:t>
      </w:r>
      <w:r w:rsidR="0019550A">
        <w:t>0 PM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C2707" w14:paraId="792AB92D" w14:textId="77777777" w:rsidTr="004D7696">
        <w:tc>
          <w:tcPr>
            <w:tcW w:w="8640" w:type="dxa"/>
          </w:tcPr>
          <w:p w14:paraId="738CBC8F" w14:textId="7DE0CCC8" w:rsidR="00DC2707" w:rsidRPr="003758C8" w:rsidRDefault="0019550A" w:rsidP="00DC2707">
            <w:pPr>
              <w:pStyle w:val="Heading1"/>
              <w:tabs>
                <w:tab w:val="left" w:pos="1035"/>
              </w:tabs>
            </w:pPr>
            <w:r>
              <w:t>Online</w:t>
            </w:r>
          </w:p>
        </w:tc>
      </w:tr>
    </w:tbl>
    <w:p w14:paraId="770EDDAB" w14:textId="77777777" w:rsidR="00810747" w:rsidRPr="003758C8" w:rsidRDefault="00BA5112" w:rsidP="00573B10">
      <w:pPr>
        <w:pStyle w:val="Heading2"/>
      </w:pPr>
      <w:r>
        <w:t>Attendees</w:t>
      </w:r>
    </w:p>
    <w:tbl>
      <w:tblPr>
        <w:tblStyle w:val="TableGrid"/>
        <w:tblW w:w="0" w:type="auto"/>
        <w:tblLook w:val="04A0" w:firstRow="1" w:lastRow="0" w:firstColumn="1" w:lastColumn="0" w:noHBand="0" w:noVBand="1"/>
      </w:tblPr>
      <w:tblGrid>
        <w:gridCol w:w="3596"/>
        <w:gridCol w:w="3597"/>
      </w:tblGrid>
      <w:tr w:rsidR="0019550A" w14:paraId="065636DC" w14:textId="77777777" w:rsidTr="002B644F">
        <w:tc>
          <w:tcPr>
            <w:tcW w:w="3596" w:type="dxa"/>
          </w:tcPr>
          <w:p w14:paraId="77E60E5E" w14:textId="391D3720" w:rsidR="0019550A" w:rsidRDefault="0019550A" w:rsidP="0019550A">
            <w:pPr>
              <w:rPr>
                <w:szCs w:val="20"/>
              </w:rPr>
            </w:pPr>
            <w:r>
              <w:rPr>
                <w:szCs w:val="20"/>
              </w:rPr>
              <w:t>Doug Askegard</w:t>
            </w:r>
          </w:p>
        </w:tc>
        <w:tc>
          <w:tcPr>
            <w:tcW w:w="3597" w:type="dxa"/>
          </w:tcPr>
          <w:p w14:paraId="4FC21426" w14:textId="5194D012" w:rsidR="0019550A" w:rsidRDefault="00EB08C1" w:rsidP="0019550A">
            <w:pPr>
              <w:rPr>
                <w:szCs w:val="20"/>
              </w:rPr>
            </w:pPr>
            <w:r>
              <w:rPr>
                <w:szCs w:val="20"/>
              </w:rPr>
              <w:t>S.K. Ramesh</w:t>
            </w:r>
          </w:p>
        </w:tc>
      </w:tr>
      <w:tr w:rsidR="0019550A" w14:paraId="2380D753" w14:textId="77777777" w:rsidTr="002B644F">
        <w:tc>
          <w:tcPr>
            <w:tcW w:w="3596" w:type="dxa"/>
          </w:tcPr>
          <w:p w14:paraId="543150A0" w14:textId="61FEE2EC" w:rsidR="0019550A" w:rsidRDefault="0019550A" w:rsidP="0019550A">
            <w:pPr>
              <w:rPr>
                <w:szCs w:val="20"/>
              </w:rPr>
            </w:pPr>
            <w:r>
              <w:rPr>
                <w:szCs w:val="20"/>
              </w:rPr>
              <w:t>Karl Geiger</w:t>
            </w:r>
          </w:p>
        </w:tc>
        <w:tc>
          <w:tcPr>
            <w:tcW w:w="3597" w:type="dxa"/>
          </w:tcPr>
          <w:p w14:paraId="02EEF02E" w14:textId="232B38BA" w:rsidR="0019550A" w:rsidRDefault="00EB08C1" w:rsidP="0019550A">
            <w:pPr>
              <w:rPr>
                <w:szCs w:val="20"/>
              </w:rPr>
            </w:pPr>
            <w:r>
              <w:rPr>
                <w:szCs w:val="20"/>
              </w:rPr>
              <w:t>Bob Rumer</w:t>
            </w:r>
          </w:p>
        </w:tc>
      </w:tr>
      <w:tr w:rsidR="0019550A" w14:paraId="2114ADF6" w14:textId="77777777" w:rsidTr="002B644F">
        <w:tc>
          <w:tcPr>
            <w:tcW w:w="3596" w:type="dxa"/>
          </w:tcPr>
          <w:p w14:paraId="2C1A2817" w14:textId="0A5450D4" w:rsidR="0019550A" w:rsidRDefault="0019550A" w:rsidP="0019550A">
            <w:pPr>
              <w:rPr>
                <w:szCs w:val="20"/>
              </w:rPr>
            </w:pPr>
            <w:r>
              <w:rPr>
                <w:szCs w:val="20"/>
              </w:rPr>
              <w:t>Deron Johnson</w:t>
            </w:r>
          </w:p>
        </w:tc>
        <w:tc>
          <w:tcPr>
            <w:tcW w:w="3597" w:type="dxa"/>
          </w:tcPr>
          <w:p w14:paraId="0280C510" w14:textId="6B1CD242" w:rsidR="0019550A" w:rsidRDefault="0019550A" w:rsidP="0019550A">
            <w:pPr>
              <w:rPr>
                <w:szCs w:val="20"/>
              </w:rPr>
            </w:pPr>
            <w:r>
              <w:rPr>
                <w:szCs w:val="20"/>
              </w:rPr>
              <w:t>R. Sudhan</w:t>
            </w:r>
          </w:p>
        </w:tc>
      </w:tr>
      <w:tr w:rsidR="0019550A" w14:paraId="262663A9" w14:textId="77777777" w:rsidTr="002B644F">
        <w:tc>
          <w:tcPr>
            <w:tcW w:w="3596" w:type="dxa"/>
          </w:tcPr>
          <w:p w14:paraId="02E174CC" w14:textId="54FF18EE" w:rsidR="0019550A" w:rsidRDefault="00EB08C1" w:rsidP="0019550A">
            <w:pPr>
              <w:rPr>
                <w:szCs w:val="20"/>
              </w:rPr>
            </w:pPr>
            <w:r>
              <w:rPr>
                <w:szCs w:val="20"/>
              </w:rPr>
              <w:t>Momin Quddus</w:t>
            </w:r>
          </w:p>
        </w:tc>
        <w:tc>
          <w:tcPr>
            <w:tcW w:w="3597" w:type="dxa"/>
          </w:tcPr>
          <w:p w14:paraId="1E4A5EDF" w14:textId="4BBB15D4" w:rsidR="0019550A" w:rsidRDefault="0019550A" w:rsidP="0019550A">
            <w:pPr>
              <w:rPr>
                <w:szCs w:val="20"/>
              </w:rPr>
            </w:pPr>
            <w:r>
              <w:rPr>
                <w:szCs w:val="20"/>
              </w:rPr>
              <w:t>Mohammad Tehrani</w:t>
            </w:r>
          </w:p>
        </w:tc>
      </w:tr>
    </w:tbl>
    <w:p w14:paraId="69032819" w14:textId="52117D7B" w:rsidR="006B0E10" w:rsidRDefault="000B37D8" w:rsidP="006B0E10">
      <w:pPr>
        <w:pStyle w:val="Heading2"/>
      </w:pPr>
      <w:r>
        <w:t>Local Highlights</w:t>
      </w:r>
    </w:p>
    <w:p w14:paraId="04802729" w14:textId="436B0565" w:rsidR="00FE5F1B" w:rsidRDefault="00FE5F1B" w:rsidP="00875DD7">
      <w:r>
        <w:t>Aerospace</w:t>
      </w:r>
    </w:p>
    <w:p w14:paraId="67183EEC" w14:textId="5E752ABA" w:rsidR="00310978" w:rsidRDefault="009B31EC" w:rsidP="00FA03A8">
      <w:r w:rsidRPr="00BE5F56">
        <w:t xml:space="preserve">• </w:t>
      </w:r>
      <w:r w:rsidR="00FA03A8">
        <w:t xml:space="preserve">Mohammad: October 21 </w:t>
      </w:r>
      <w:r w:rsidR="00EB08C1">
        <w:t>talk</w:t>
      </w:r>
      <w:r w:rsidR="00FA03A8">
        <w:t xml:space="preserve"> "Quantita</w:t>
      </w:r>
      <w:r w:rsidR="00EB08C1">
        <w:t>tive Strategic Decision Making" went well. Working on a November speaker, pending permission from his company.</w:t>
      </w:r>
    </w:p>
    <w:p w14:paraId="494E5DE6" w14:textId="6DDEAC94" w:rsidR="00EB08C1" w:rsidRDefault="000A7B57" w:rsidP="00FA03A8">
      <w:r w:rsidRPr="00BE5F56">
        <w:t xml:space="preserve">• </w:t>
      </w:r>
      <w:r w:rsidR="00EB08C1">
        <w:t xml:space="preserve">Mohammad suggested that for future Webex meetings, we unmute attendees </w:t>
      </w:r>
      <w:r w:rsidR="006D4A32">
        <w:t>for the Q&amp;A</w:t>
      </w:r>
      <w:r w:rsidR="00EB08C1">
        <w:t xml:space="preserve">, so allow </w:t>
      </w:r>
      <w:r w:rsidR="006D4A32">
        <w:t>for more interaction</w:t>
      </w:r>
      <w:r w:rsidR="00EB08C1">
        <w:t>.</w:t>
      </w:r>
    </w:p>
    <w:p w14:paraId="20C386BF" w14:textId="77777777" w:rsidR="00CA0729" w:rsidRDefault="00CA0729" w:rsidP="00875DD7"/>
    <w:p w14:paraId="299B06C7" w14:textId="5AD12AE7" w:rsidR="00CA0729" w:rsidRDefault="000A7B57" w:rsidP="00875DD7">
      <w:r>
        <w:t>EMBS</w:t>
      </w:r>
    </w:p>
    <w:p w14:paraId="3825F8CB" w14:textId="2331602E" w:rsidR="00CA0729" w:rsidRDefault="00CA0729" w:rsidP="00CA0729">
      <w:r w:rsidRPr="00BE5F56">
        <w:t xml:space="preserve">• </w:t>
      </w:r>
      <w:r w:rsidR="000A7B57">
        <w:t>Ramesh has a video that can be made available to our members</w:t>
      </w:r>
      <w:r w:rsidR="004057B2">
        <w:t xml:space="preserve"> and may be suitable </w:t>
      </w:r>
      <w:r w:rsidR="00862A14">
        <w:t>for</w:t>
      </w:r>
      <w:r w:rsidR="004057B2">
        <w:t xml:space="preserve"> a virtual meeting</w:t>
      </w:r>
      <w:r w:rsidR="00FA03A8">
        <w:t>.</w:t>
      </w:r>
      <w:r w:rsidR="00756BDB">
        <w:t xml:space="preserve"> This was a talk by Tom Brunner, President and CEO of the Glaucoma Research Foundation on October 22, co-hosted by the IEEE-HKN Lambda Beta Chapter at CSUN: </w:t>
      </w:r>
      <w:hyperlink r:id="rId8" w:history="1">
        <w:r w:rsidR="00756BDB" w:rsidRPr="00B72893">
          <w:rPr>
            <w:rStyle w:val="Hyperlink"/>
          </w:rPr>
          <w:t>https://www.csun.edu/engineering-computer-science/events/creating-your-future</w:t>
        </w:r>
      </w:hyperlink>
      <w:r w:rsidR="00756BDB">
        <w:t xml:space="preserve"> </w:t>
      </w:r>
    </w:p>
    <w:p w14:paraId="7A881BEA" w14:textId="77777777" w:rsidR="00CA0729" w:rsidRDefault="00CA0729" w:rsidP="00CA0729"/>
    <w:p w14:paraId="729B57D8" w14:textId="067FCD8B" w:rsidR="00CA0729" w:rsidRDefault="000A7B57" w:rsidP="00CA0729">
      <w:r>
        <w:t>Microwave</w:t>
      </w:r>
    </w:p>
    <w:p w14:paraId="3B5FC1A2" w14:textId="7E9B2387" w:rsidR="00CA0729" w:rsidRDefault="00CA0729" w:rsidP="00875DD7">
      <w:r w:rsidRPr="00BE5F56">
        <w:t xml:space="preserve">• </w:t>
      </w:r>
      <w:r w:rsidR="000A7B57">
        <w:t>Momin: October meeting was on radio astronomy.</w:t>
      </w:r>
    </w:p>
    <w:p w14:paraId="0A4EBB58" w14:textId="77777777" w:rsidR="009A67B8" w:rsidRDefault="009A67B8" w:rsidP="00875DD7"/>
    <w:p w14:paraId="07601C77" w14:textId="221E0395" w:rsidR="00CA0729" w:rsidRDefault="00CA0729" w:rsidP="00875DD7">
      <w:r>
        <w:t>Photonics</w:t>
      </w:r>
    </w:p>
    <w:p w14:paraId="097CC6CC" w14:textId="7F04528B" w:rsidR="00FC57E6" w:rsidRDefault="00CA0729" w:rsidP="00875DD7">
      <w:r w:rsidRPr="00BE5F56">
        <w:t xml:space="preserve">• </w:t>
      </w:r>
      <w:r w:rsidR="00961D2B">
        <w:t xml:space="preserve">Sudhan: </w:t>
      </w:r>
      <w:r w:rsidR="00D075FC">
        <w:t>October 28 speaker is confirmed. "</w:t>
      </w:r>
      <w:r w:rsidR="00852B22" w:rsidRPr="00852B22">
        <w:t>Life at a Startup - Fascinating Challenges and Opportunities</w:t>
      </w:r>
      <w:r w:rsidR="00852B22">
        <w:t>".</w:t>
      </w:r>
      <w:r w:rsidR="000A7B57">
        <w:t xml:space="preserve"> </w:t>
      </w:r>
      <w:r w:rsidR="00CB5E20">
        <w:t>S</w:t>
      </w:r>
      <w:r w:rsidR="000A7B57">
        <w:t xml:space="preserve">peaker </w:t>
      </w:r>
      <w:r w:rsidR="00CB5E20">
        <w:t xml:space="preserve">planned for November is </w:t>
      </w:r>
      <w:r w:rsidR="000A7B57">
        <w:t>no</w:t>
      </w:r>
      <w:r w:rsidR="00CB5E20">
        <w:t>t going to happen due to a schedule conflict.</w:t>
      </w:r>
    </w:p>
    <w:p w14:paraId="1C6FD066" w14:textId="2C4448B5" w:rsidR="00810747" w:rsidRDefault="00964EFA" w:rsidP="00573B10">
      <w:pPr>
        <w:pStyle w:val="Heading2"/>
      </w:pPr>
      <w:r w:rsidRPr="00573B10">
        <w:t xml:space="preserve">Minutes </w:t>
      </w:r>
      <w:r w:rsidR="006B0E10">
        <w:t>of</w:t>
      </w:r>
      <w:r w:rsidRPr="00573B10">
        <w:t xml:space="preserve"> Previous Meeting</w:t>
      </w:r>
      <w:r w:rsidR="006B0E10">
        <w:t xml:space="preserve"> - Deron</w:t>
      </w:r>
    </w:p>
    <w:p w14:paraId="1ACEAF3C" w14:textId="3D6C36AD" w:rsidR="009D65A0" w:rsidRPr="009D65A0" w:rsidRDefault="00852B22" w:rsidP="009D65A0">
      <w:r>
        <w:t>Minutes were a</w:t>
      </w:r>
      <w:r w:rsidR="007D1BB5">
        <w:t>ccepted as submitted.</w:t>
      </w:r>
    </w:p>
    <w:p w14:paraId="0AA7E2E2" w14:textId="51323C17" w:rsidR="00810747" w:rsidRDefault="00AB19DA" w:rsidP="007F7BED">
      <w:pPr>
        <w:pStyle w:val="Heading2"/>
      </w:pPr>
      <w:r>
        <w:t>Treasurer's Report</w:t>
      </w:r>
      <w:r w:rsidR="00000A2A">
        <w:t xml:space="preserve"> - Karl</w:t>
      </w:r>
    </w:p>
    <w:p w14:paraId="65874042" w14:textId="4F7434A1" w:rsidR="00232D1A" w:rsidRDefault="00CB5E20" w:rsidP="002623C6">
      <w:r>
        <w:t>Treasurer's report was accepted as submitted.</w:t>
      </w:r>
    </w:p>
    <w:p w14:paraId="11825143" w14:textId="77777777" w:rsidR="00CB5E20" w:rsidRDefault="00CB5E20" w:rsidP="002623C6"/>
    <w:p w14:paraId="3813F4A8" w14:textId="7A538FBD" w:rsidR="00CB5E20" w:rsidRDefault="00CB5E20" w:rsidP="002623C6">
      <w:r>
        <w:t>All 2021 StorQuest costs will be transferred to the Foundation grant, since the vast majority of what is in storage is related to the STEM event. Doug reported that he and Nathalie were able to purge much of the old/useless materials from storage. (Thank you!)</w:t>
      </w:r>
    </w:p>
    <w:p w14:paraId="50714FF7" w14:textId="5B3C9C2E" w:rsidR="00946888" w:rsidRDefault="00946888" w:rsidP="00946888">
      <w:pPr>
        <w:pStyle w:val="Heading2"/>
      </w:pPr>
      <w:r>
        <w:t>2022 Treasurer Nominating Committee</w:t>
      </w:r>
      <w:r w:rsidR="003570A3">
        <w:t xml:space="preserve"> - Doug</w:t>
      </w:r>
    </w:p>
    <w:p w14:paraId="2B0741BA" w14:textId="21D1046E" w:rsidR="00946888" w:rsidRDefault="00946888" w:rsidP="002623C6">
      <w:r>
        <w:t xml:space="preserve">Deron agreed to help Doug with this effort. He will pull out a call for nominations from a previous </w:t>
      </w:r>
      <w:proofErr w:type="spellStart"/>
      <w:r>
        <w:t>eNotice</w:t>
      </w:r>
      <w:proofErr w:type="spellEnd"/>
      <w:r>
        <w:t>, and will try to pull a list of section members from the membership database that have been volunteers in the past.</w:t>
      </w:r>
    </w:p>
    <w:p w14:paraId="04DB3DF8" w14:textId="2C1D52EE" w:rsidR="002623C6" w:rsidRDefault="006D4A32" w:rsidP="002623C6">
      <w:pPr>
        <w:pStyle w:val="Heading2"/>
      </w:pPr>
      <w:r>
        <w:t>In-Person Venues/</w:t>
      </w:r>
      <w:r w:rsidR="00D4192B">
        <w:t>Recognition Brunch or Dinner</w:t>
      </w:r>
    </w:p>
    <w:p w14:paraId="2BDC4FBA" w14:textId="03FC2F55" w:rsidR="00D4192B" w:rsidRDefault="006D4A32" w:rsidP="00716AEE">
      <w:r>
        <w:t xml:space="preserve">Mike </w:t>
      </w:r>
      <w:proofErr w:type="spellStart"/>
      <w:r>
        <w:t>Panesis</w:t>
      </w:r>
      <w:proofErr w:type="spellEnd"/>
      <w:r>
        <w:t xml:space="preserve"> told Mohammad that we can start having in-person meetings a</w:t>
      </w:r>
      <w:r w:rsidR="00D4192B">
        <w:t>t Hub101 again "sometime soon".</w:t>
      </w:r>
    </w:p>
    <w:p w14:paraId="071BBE54" w14:textId="77777777" w:rsidR="00D4192B" w:rsidRDefault="00D4192B" w:rsidP="00716AEE"/>
    <w:p w14:paraId="15A0FD89" w14:textId="3DEB4DFD" w:rsidR="00716AEE" w:rsidRDefault="006D4A32" w:rsidP="00716AEE">
      <w:r>
        <w:t xml:space="preserve">Momin will reach out to Cristian </w:t>
      </w:r>
      <w:proofErr w:type="spellStart"/>
      <w:r>
        <w:t>Cismaru</w:t>
      </w:r>
      <w:proofErr w:type="spellEnd"/>
      <w:r>
        <w:t xml:space="preserve"> about in-person meetings at Skyworks.</w:t>
      </w:r>
    </w:p>
    <w:p w14:paraId="4B8A2FCA" w14:textId="77777777" w:rsidR="00D4192B" w:rsidRDefault="00D4192B" w:rsidP="00716AEE"/>
    <w:p w14:paraId="0F583A3E" w14:textId="4238FE2C" w:rsidR="00D4192B" w:rsidRDefault="00D4192B" w:rsidP="00716AEE">
      <w:r>
        <w:t>Doug suggested that Los Robles Greens might be a possible venue for a recognition dinner</w:t>
      </w:r>
      <w:r w:rsidR="004057B2">
        <w:t xml:space="preserve"> and will contact the banquet facility to determine price and availability</w:t>
      </w:r>
      <w:r>
        <w:t>.</w:t>
      </w:r>
    </w:p>
    <w:p w14:paraId="021108E9" w14:textId="77777777" w:rsidR="00716AEE" w:rsidRDefault="00716AEE" w:rsidP="00716AEE"/>
    <w:p w14:paraId="377DC069" w14:textId="01A3D479" w:rsidR="00716AEE" w:rsidRDefault="006D4A32" w:rsidP="00716AEE">
      <w:r>
        <w:t>Doug has volunteered to send out our supply of portfolios as thank you gifts to the STEM mentors. Deron will provide him with a list.</w:t>
      </w:r>
      <w:r w:rsidR="0069704E">
        <w:t xml:space="preserve"> Also not</w:t>
      </w:r>
      <w:r w:rsidR="00F71D65">
        <w:t xml:space="preserve">ed that UPS is one of the companies that offers discounts to IEEE members: </w:t>
      </w:r>
      <w:hyperlink r:id="rId9" w:history="1">
        <w:r w:rsidR="00F71D65" w:rsidRPr="00BE401B">
          <w:rPr>
            <w:rStyle w:val="Hyperlink"/>
          </w:rPr>
          <w:t>https://www.ieee.org/membership/discounts/index.html</w:t>
        </w:r>
      </w:hyperlink>
      <w:r w:rsidR="00F71D65">
        <w:t xml:space="preserve"> </w:t>
      </w:r>
    </w:p>
    <w:p w14:paraId="6EA185C7" w14:textId="77777777" w:rsidR="00EA6766" w:rsidRDefault="00EA6766" w:rsidP="00716AEE"/>
    <w:p w14:paraId="4596182E" w14:textId="5401F248" w:rsidR="00EA6766" w:rsidRDefault="00EA6766" w:rsidP="00716AEE">
      <w:r>
        <w:t>Momin asked if he could spend some money on IEEE Buenaventura Section branded pens, to give away at any upcoming in-person events. T</w:t>
      </w:r>
      <w:r w:rsidR="005C4E70">
        <w:t xml:space="preserve">he price is $0.69 each. After discussion, moved by Momin, seconded by Karl, that $300 be budgeted for pen purchase. </w:t>
      </w:r>
      <w:r w:rsidR="005C4E70" w:rsidRPr="005C4E70">
        <w:rPr>
          <w:b/>
        </w:rPr>
        <w:t>Approved</w:t>
      </w:r>
      <w:r w:rsidR="005C4E70" w:rsidRPr="005C4E70">
        <w:t xml:space="preserve"> unanimously.</w:t>
      </w:r>
    </w:p>
    <w:p w14:paraId="498D5014" w14:textId="4D45FDA2" w:rsidR="00D4192B" w:rsidRDefault="00D4192B" w:rsidP="00D4192B">
      <w:pPr>
        <w:pStyle w:val="Heading2"/>
      </w:pPr>
      <w:r>
        <w:t>Girls Make STEM with Heart - Deron</w:t>
      </w:r>
    </w:p>
    <w:p w14:paraId="11201F0C" w14:textId="136C1D13" w:rsidR="00D4192B" w:rsidRDefault="00D4192B" w:rsidP="00D4192B">
      <w:r>
        <w:t>Overall the event went well. 114 middle-school girls and 50 parents attended. Many positive comments in a post-event survey to parents.</w:t>
      </w:r>
      <w:r w:rsidR="00E23BD1">
        <w:t xml:space="preserve"> Deron is putting together a lessons learned document.</w:t>
      </w:r>
    </w:p>
    <w:p w14:paraId="1853D81E" w14:textId="77777777" w:rsidR="00D4192B" w:rsidRDefault="00D4192B" w:rsidP="00D4192B"/>
    <w:p w14:paraId="2837FDD9" w14:textId="62776A47" w:rsidR="00D4192B" w:rsidRPr="00D4192B" w:rsidRDefault="00D4192B" w:rsidP="00D4192B">
      <w:r>
        <w:t xml:space="preserve">Mohammad suggested more outreach to </w:t>
      </w:r>
      <w:r w:rsidR="009D7316">
        <w:t xml:space="preserve">underrepresented </w:t>
      </w:r>
      <w:r w:rsidR="00E23BD1">
        <w:t>minorities. Perhaps we can target schools with a larger minority population.</w:t>
      </w:r>
      <w:r w:rsidR="009D7316">
        <w:t xml:space="preserve"> Ramesh offered to spread the word through CSUN’s AIMS2 program that has strong ties to students from underrepresented communities in STEM. For more information see </w:t>
      </w:r>
      <w:hyperlink r:id="rId10" w:history="1">
        <w:r w:rsidR="00F71D65" w:rsidRPr="00BE401B">
          <w:rPr>
            <w:rStyle w:val="Hyperlink"/>
          </w:rPr>
          <w:t>https://entrepreneurship.ieee.org/2021_10_18_aims2-awards-excellence-leader/</w:t>
        </w:r>
      </w:hyperlink>
      <w:r w:rsidR="00F71D65">
        <w:t xml:space="preserve"> .</w:t>
      </w:r>
    </w:p>
    <w:p w14:paraId="5A318199" w14:textId="61F22A85" w:rsidR="00716AEE" w:rsidRDefault="00FB66B9" w:rsidP="00FB66B9">
      <w:pPr>
        <w:pStyle w:val="Heading2"/>
      </w:pPr>
      <w:r w:rsidRPr="00FB66B9">
        <w:t>IEEE Foundation Grant Lectures</w:t>
      </w:r>
    </w:p>
    <w:p w14:paraId="665C1092" w14:textId="05BE2A6C" w:rsidR="0019550A" w:rsidRDefault="00E23BD1" w:rsidP="002623C6">
      <w:r>
        <w:t>We are on track to meet our goal for lectures</w:t>
      </w:r>
      <w:r w:rsidR="008203F4">
        <w:t xml:space="preserve"> for</w:t>
      </w:r>
      <w:r>
        <w:t xml:space="preserve"> this year.</w:t>
      </w:r>
    </w:p>
    <w:p w14:paraId="557C926D" w14:textId="2A6B95D1" w:rsidR="00FB66B9" w:rsidRDefault="00E23BD1" w:rsidP="00FB66B9">
      <w:pPr>
        <w:pStyle w:val="Heading2"/>
      </w:pPr>
      <w:r>
        <w:t>Newsletter Guidance</w:t>
      </w:r>
      <w:r w:rsidR="002C59D6">
        <w:t xml:space="preserve"> - Deron</w:t>
      </w:r>
    </w:p>
    <w:p w14:paraId="0F49DEFA" w14:textId="3B864E03" w:rsidR="000A60D0" w:rsidRDefault="00306634" w:rsidP="00306634">
      <w:r>
        <w:t xml:space="preserve">Deron </w:t>
      </w:r>
      <w:r w:rsidR="00DF174C">
        <w:t>asked</w:t>
      </w:r>
      <w:r>
        <w:t xml:space="preserve"> whether we should continue to list external events in the weekly updates and newsletter. </w:t>
      </w:r>
      <w:r w:rsidR="000A60D0">
        <w:t>(</w:t>
      </w:r>
      <w:r>
        <w:t xml:space="preserve">"External" in this case means events that are not officially hosted/co-hosted by IEEE-BV or one of its chapters, or where there is not some sort of cross-promotion </w:t>
      </w:r>
      <w:r w:rsidR="002C59D6">
        <w:t>history</w:t>
      </w:r>
      <w:r w:rsidR="000A60D0">
        <w:t xml:space="preserve"> between organizations.) The question was whether listing external events dilutes our message</w:t>
      </w:r>
      <w:r w:rsidR="00DF174C">
        <w:t xml:space="preserve"> about IEEE-BV events</w:t>
      </w:r>
      <w:r w:rsidR="000A60D0">
        <w:t>, and whether it is worth the effort to validate these entries.</w:t>
      </w:r>
    </w:p>
    <w:p w14:paraId="1D2A65FD" w14:textId="77777777" w:rsidR="000A60D0" w:rsidRDefault="000A60D0" w:rsidP="00306634"/>
    <w:p w14:paraId="0D9B7E28" w14:textId="3E76BBCD" w:rsidR="000A60D0" w:rsidRDefault="000A60D0" w:rsidP="00306634">
      <w:r>
        <w:t xml:space="preserve">The consensus of </w:t>
      </w:r>
      <w:r w:rsidR="00DF174C">
        <w:t xml:space="preserve">the </w:t>
      </w:r>
      <w:r>
        <w:t>OpCo</w:t>
      </w:r>
      <w:r w:rsidR="00DF174C">
        <w:t>m was that it is still worth listing external events submitted by OpCom members. Going forward, Deron should assume that entries submitted by OpCom members have been validated, and Momin will help triage.</w:t>
      </w:r>
      <w:r w:rsidR="00756BDB">
        <w:t xml:space="preserve"> Entries for </w:t>
      </w:r>
      <w:r w:rsidR="008203F4">
        <w:t>the newsletter still</w:t>
      </w:r>
      <w:r w:rsidR="00756BDB">
        <w:t xml:space="preserve"> need to be submitted by the </w:t>
      </w:r>
      <w:r w:rsidR="008203F4">
        <w:t>deadline.</w:t>
      </w:r>
    </w:p>
    <w:p w14:paraId="7B615B18" w14:textId="2E4813C5" w:rsidR="00B05A51" w:rsidRDefault="00B05A51" w:rsidP="00B05A51">
      <w:pPr>
        <w:pStyle w:val="Heading2"/>
      </w:pPr>
      <w:r>
        <w:t>Lyman Hays Estate</w:t>
      </w:r>
    </w:p>
    <w:p w14:paraId="2546F595" w14:textId="1E2B40B7" w:rsidR="00B05A51" w:rsidRDefault="00B05A51" w:rsidP="00B05A51">
      <w:r>
        <w:t>We noted with sadness the passing of Lyman Hays. Lyman was a past IEEE-BV officer, and volunteer at several STEM events. His estate reached out to ask if we are interested in any of the RF equipment that was in his home. We decided no, but will let some folks who might be interested know how to contact the estate trustee.</w:t>
      </w:r>
    </w:p>
    <w:p w14:paraId="7C5E5F47" w14:textId="1EA0B89E" w:rsidR="00B05A51" w:rsidRDefault="0073304A" w:rsidP="00B05A51">
      <w:pPr>
        <w:pStyle w:val="Heading2"/>
      </w:pPr>
      <w:r>
        <w:t>First Lego League Robotics</w:t>
      </w:r>
    </w:p>
    <w:p w14:paraId="4B412E79" w14:textId="417C9709" w:rsidR="0073304A" w:rsidRPr="0073304A" w:rsidRDefault="0073304A" w:rsidP="0073304A">
      <w:r>
        <w:t>Bob reported that he expects to spend far less than the $2200 budgeted. Deron will discuss this with Nathalie, since the two of them have primary responsibility for the IEEE Foundation grant funds.</w:t>
      </w:r>
    </w:p>
    <w:p w14:paraId="549F56C4" w14:textId="77777777" w:rsidR="00244DF5" w:rsidRDefault="00244DF5" w:rsidP="00244DF5">
      <w:pPr>
        <w:pStyle w:val="Heading2"/>
      </w:pPr>
      <w:r>
        <w:t>Next Meeting</w:t>
      </w:r>
    </w:p>
    <w:p w14:paraId="55176968" w14:textId="776D73A1" w:rsidR="00574044" w:rsidRDefault="00310353" w:rsidP="00A446A3">
      <w:pPr>
        <w:rPr>
          <w:b/>
        </w:rPr>
      </w:pPr>
      <w:r w:rsidRPr="00310353">
        <w:rPr>
          <w:b/>
        </w:rPr>
        <w:t xml:space="preserve">Monday, </w:t>
      </w:r>
      <w:r w:rsidR="005B2DC7">
        <w:rPr>
          <w:b/>
        </w:rPr>
        <w:t>November 29</w:t>
      </w:r>
      <w:r w:rsidRPr="00310353">
        <w:rPr>
          <w:b/>
        </w:rPr>
        <w:t>, 2021; 6:30 PM</w:t>
      </w:r>
      <w:r w:rsidR="00C90647">
        <w:rPr>
          <w:b/>
        </w:rPr>
        <w:t xml:space="preserve"> PDT</w:t>
      </w:r>
    </w:p>
    <w:p w14:paraId="15B4373C" w14:textId="77777777" w:rsidR="00DE11FF" w:rsidRDefault="00DE11FF" w:rsidP="00A446A3">
      <w:pPr>
        <w:rPr>
          <w:b/>
        </w:rPr>
      </w:pPr>
    </w:p>
    <w:p w14:paraId="74106552" w14:textId="76F7CEDE" w:rsidR="0019550A" w:rsidRDefault="00FE5F1B" w:rsidP="0073304A">
      <w:pPr>
        <w:rPr>
          <w:b/>
          <w:sz w:val="24"/>
          <w:szCs w:val="22"/>
        </w:rPr>
      </w:pPr>
      <w:r>
        <w:t xml:space="preserve">Meeting was adjourned at </w:t>
      </w:r>
      <w:r w:rsidR="0073304A">
        <w:t>8:</w:t>
      </w:r>
      <w:r w:rsidR="00B61706">
        <w:t>05</w:t>
      </w:r>
      <w:r w:rsidR="00DE11FF">
        <w:t xml:space="preserve"> PM.</w:t>
      </w:r>
      <w:r w:rsidR="0073304A">
        <w:rPr>
          <w:rFonts w:ascii="Arial" w:hAnsi="Arial"/>
        </w:rPr>
        <w:br w:type="page"/>
      </w:r>
    </w:p>
    <w:p w14:paraId="72448F23" w14:textId="489DFE36" w:rsidR="002B644F" w:rsidRPr="003740C8" w:rsidRDefault="002B644F" w:rsidP="002B644F">
      <w:pPr>
        <w:pStyle w:val="Heading2"/>
        <w:rPr>
          <w:rFonts w:asciiTheme="majorHAnsi" w:hAnsiTheme="majorHAnsi"/>
          <w:szCs w:val="36"/>
        </w:rPr>
      </w:pPr>
      <w:r w:rsidRPr="003740C8">
        <w:lastRenderedPageBreak/>
        <w:t>Event Scheduling</w:t>
      </w:r>
    </w:p>
    <w:p w14:paraId="4B341944" w14:textId="279A3EAE" w:rsidR="002B644F" w:rsidRDefault="000B72C3" w:rsidP="002B644F">
      <w:pPr>
        <w:rPr>
          <w:rStyle w:val="Hyperlink"/>
        </w:rPr>
      </w:pPr>
      <w:hyperlink r:id="rId11" w:history="1">
        <w:r w:rsidR="00590F7A">
          <w:rPr>
            <w:rStyle w:val="Hyperlink"/>
          </w:rPr>
          <w:t>www.ieee-bv.org/conferences-and-events</w:t>
        </w:r>
      </w:hyperlink>
    </w:p>
    <w:tbl>
      <w:tblPr>
        <w:tblStyle w:val="TableGrid"/>
        <w:tblW w:w="0" w:type="auto"/>
        <w:tblLook w:val="04A0" w:firstRow="1" w:lastRow="0" w:firstColumn="1" w:lastColumn="0" w:noHBand="0" w:noVBand="1"/>
      </w:tblPr>
      <w:tblGrid>
        <w:gridCol w:w="2185"/>
        <w:gridCol w:w="2027"/>
        <w:gridCol w:w="2258"/>
      </w:tblGrid>
      <w:tr w:rsidR="002B644F" w14:paraId="42CA748F"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A20BE"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Schedule</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6E71A"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Chapter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C8E42"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Contact</w:t>
            </w:r>
          </w:p>
        </w:tc>
      </w:tr>
      <w:tr w:rsidR="002B644F" w14:paraId="5A713752"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6721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36B3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Entrepreneurship</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40F7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Jerry K.</w:t>
            </w:r>
          </w:p>
        </w:tc>
      </w:tr>
      <w:tr w:rsidR="002B644F" w14:paraId="348FCC94"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42A6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B23D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RAS/IAS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B671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Doug A.</w:t>
            </w:r>
          </w:p>
        </w:tc>
      </w:tr>
      <w:tr w:rsidR="002B644F" w14:paraId="7DB76C89"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82C13"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F945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Communications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AE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Victor L.</w:t>
            </w:r>
          </w:p>
        </w:tc>
      </w:tr>
      <w:tr w:rsidR="002B644F" w14:paraId="74234DEE"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BCDF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847E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Computer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C43D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Deron J.</w:t>
            </w:r>
          </w:p>
        </w:tc>
      </w:tr>
      <w:tr w:rsidR="002B644F" w14:paraId="63DD39D8"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9C40"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3EF3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Microwave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D9C2C"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3D00813E"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1090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4518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Aerospace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3E7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Mohammad T.</w:t>
            </w:r>
          </w:p>
        </w:tc>
      </w:tr>
      <w:tr w:rsidR="002B644F" w14:paraId="2207CACE"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AFB9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Mon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2C86A"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Section OpCom</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F6E50"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0AEBF9F6"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C0F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0644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ED/CAS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EE6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Cristian C.</w:t>
            </w:r>
          </w:p>
        </w:tc>
      </w:tr>
      <w:tr w:rsidR="002B644F" w14:paraId="7847B790"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0F98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29659"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EMBS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EC566"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Bob R./Reza F.</w:t>
            </w:r>
          </w:p>
        </w:tc>
      </w:tr>
      <w:tr w:rsidR="002B644F" w14:paraId="4671D280" w14:textId="77777777" w:rsidTr="001C0150">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A038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62165"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Photonics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BE0F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Sudhan</w:t>
            </w:r>
          </w:p>
        </w:tc>
      </w:tr>
    </w:tbl>
    <w:p w14:paraId="40ED0E0A" w14:textId="46742EBB" w:rsidR="009B31EC" w:rsidRPr="00FE5F1B" w:rsidRDefault="009B31EC" w:rsidP="009F4A68">
      <w:pPr>
        <w:tabs>
          <w:tab w:val="left" w:pos="3150"/>
        </w:tabs>
        <w:spacing w:before="240"/>
        <w:rPr>
          <w:b/>
        </w:rPr>
      </w:pPr>
    </w:p>
    <w:sectPr w:rsidR="009B31EC" w:rsidRPr="00FE5F1B" w:rsidSect="00EA5AE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01611" w14:textId="77777777" w:rsidR="000B72C3" w:rsidRDefault="000B72C3" w:rsidP="00DE1E82">
      <w:pPr>
        <w:spacing w:line="240" w:lineRule="auto"/>
      </w:pPr>
      <w:r>
        <w:separator/>
      </w:r>
    </w:p>
  </w:endnote>
  <w:endnote w:type="continuationSeparator" w:id="0">
    <w:p w14:paraId="4417A102" w14:textId="77777777" w:rsidR="000B72C3" w:rsidRDefault="000B72C3"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EC8" w14:textId="77777777" w:rsidR="00595F1D" w:rsidRDefault="0059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0916" w14:textId="77777777" w:rsidR="00595F1D" w:rsidRDefault="00595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BB6B" w14:textId="77777777" w:rsidR="00595F1D" w:rsidRDefault="00595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5CE29" w14:textId="77777777" w:rsidR="000B72C3" w:rsidRDefault="000B72C3" w:rsidP="00DE1E82">
      <w:pPr>
        <w:spacing w:line="240" w:lineRule="auto"/>
      </w:pPr>
      <w:r>
        <w:separator/>
      </w:r>
    </w:p>
  </w:footnote>
  <w:footnote w:type="continuationSeparator" w:id="0">
    <w:p w14:paraId="265AE3BE" w14:textId="77777777" w:rsidR="000B72C3" w:rsidRDefault="000B72C3" w:rsidP="00DE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BDFF" w14:textId="77777777" w:rsidR="00595F1D" w:rsidRDefault="0059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AB30" w14:textId="77777777" w:rsidR="00595F1D" w:rsidRDefault="00595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6995" w14:textId="77777777" w:rsidR="00595F1D" w:rsidRDefault="00595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6CA3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508C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260A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660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AECA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E2B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BE91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8EA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80D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FC7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0697"/>
    <w:multiLevelType w:val="hybridMultilevel"/>
    <w:tmpl w:val="F52E9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0865C9"/>
    <w:multiLevelType w:val="hybridMultilevel"/>
    <w:tmpl w:val="3608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52325"/>
    <w:multiLevelType w:val="hybridMultilevel"/>
    <w:tmpl w:val="2C0E974E"/>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42976"/>
    <w:multiLevelType w:val="hybridMultilevel"/>
    <w:tmpl w:val="8F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9599E"/>
    <w:multiLevelType w:val="hybridMultilevel"/>
    <w:tmpl w:val="A174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E26643"/>
    <w:multiLevelType w:val="hybridMultilevel"/>
    <w:tmpl w:val="ED8C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B3486"/>
    <w:multiLevelType w:val="multilevel"/>
    <w:tmpl w:val="5856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A527BB"/>
    <w:multiLevelType w:val="hybridMultilevel"/>
    <w:tmpl w:val="B65C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5A1715"/>
    <w:multiLevelType w:val="hybridMultilevel"/>
    <w:tmpl w:val="5448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BB30FE"/>
    <w:multiLevelType w:val="hybridMultilevel"/>
    <w:tmpl w:val="8DEC4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F44B81"/>
    <w:multiLevelType w:val="hybridMultilevel"/>
    <w:tmpl w:val="60F28F5E"/>
    <w:lvl w:ilvl="0" w:tplc="F80C7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FC7639"/>
    <w:multiLevelType w:val="hybridMultilevel"/>
    <w:tmpl w:val="98F6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276BD9"/>
    <w:multiLevelType w:val="hybridMultilevel"/>
    <w:tmpl w:val="817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5A096B"/>
    <w:multiLevelType w:val="hybridMultilevel"/>
    <w:tmpl w:val="1A4A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BC09B0"/>
    <w:multiLevelType w:val="multilevel"/>
    <w:tmpl w:val="B7F6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881F5B"/>
    <w:multiLevelType w:val="hybridMultilevel"/>
    <w:tmpl w:val="3526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6A59AD"/>
    <w:multiLevelType w:val="hybridMultilevel"/>
    <w:tmpl w:val="190A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721197D"/>
    <w:multiLevelType w:val="hybridMultilevel"/>
    <w:tmpl w:val="F3000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38693E"/>
    <w:multiLevelType w:val="hybridMultilevel"/>
    <w:tmpl w:val="6F62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1F07D5"/>
    <w:multiLevelType w:val="hybridMultilevel"/>
    <w:tmpl w:val="3D1C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DD2676D"/>
    <w:multiLevelType w:val="hybridMultilevel"/>
    <w:tmpl w:val="13F87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475CAB"/>
    <w:multiLevelType w:val="hybridMultilevel"/>
    <w:tmpl w:val="9DAC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AB321D"/>
    <w:multiLevelType w:val="hybridMultilevel"/>
    <w:tmpl w:val="5B0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3E3171"/>
    <w:multiLevelType w:val="hybridMultilevel"/>
    <w:tmpl w:val="F1B66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456D8C"/>
    <w:multiLevelType w:val="hybridMultilevel"/>
    <w:tmpl w:val="BAFCD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733A2A"/>
    <w:multiLevelType w:val="hybridMultilevel"/>
    <w:tmpl w:val="3DF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16AC5"/>
    <w:multiLevelType w:val="hybridMultilevel"/>
    <w:tmpl w:val="AE72B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357485"/>
    <w:multiLevelType w:val="hybridMultilevel"/>
    <w:tmpl w:val="D398047E"/>
    <w:lvl w:ilvl="0" w:tplc="E2FC6BA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DA162E"/>
    <w:multiLevelType w:val="hybridMultilevel"/>
    <w:tmpl w:val="C94E6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44415F"/>
    <w:multiLevelType w:val="hybridMultilevel"/>
    <w:tmpl w:val="6ED4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53935"/>
    <w:multiLevelType w:val="hybridMultilevel"/>
    <w:tmpl w:val="B92E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A247F5"/>
    <w:multiLevelType w:val="hybridMultilevel"/>
    <w:tmpl w:val="A77A6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915304"/>
    <w:multiLevelType w:val="hybridMultilevel"/>
    <w:tmpl w:val="D436A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CF3182"/>
    <w:multiLevelType w:val="hybridMultilevel"/>
    <w:tmpl w:val="1DF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F0476"/>
    <w:multiLevelType w:val="hybridMultilevel"/>
    <w:tmpl w:val="986021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5744672"/>
    <w:multiLevelType w:val="hybridMultilevel"/>
    <w:tmpl w:val="9C3A0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E30145"/>
    <w:multiLevelType w:val="hybridMultilevel"/>
    <w:tmpl w:val="DCFAE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5342B"/>
    <w:multiLevelType w:val="hybridMultilevel"/>
    <w:tmpl w:val="4BEC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66993"/>
    <w:multiLevelType w:val="hybridMultilevel"/>
    <w:tmpl w:val="0210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5"/>
  </w:num>
  <w:num w:numId="15">
    <w:abstractNumId w:val="27"/>
  </w:num>
  <w:num w:numId="16">
    <w:abstractNumId w:val="43"/>
  </w:num>
  <w:num w:numId="17">
    <w:abstractNumId w:val="37"/>
  </w:num>
  <w:num w:numId="18">
    <w:abstractNumId w:val="32"/>
  </w:num>
  <w:num w:numId="19">
    <w:abstractNumId w:val="26"/>
  </w:num>
  <w:num w:numId="20">
    <w:abstractNumId w:val="35"/>
  </w:num>
  <w:num w:numId="21">
    <w:abstractNumId w:val="31"/>
  </w:num>
  <w:num w:numId="22">
    <w:abstractNumId w:val="18"/>
  </w:num>
  <w:num w:numId="23">
    <w:abstractNumId w:val="19"/>
  </w:num>
  <w:num w:numId="24">
    <w:abstractNumId w:val="11"/>
  </w:num>
  <w:num w:numId="25">
    <w:abstractNumId w:val="46"/>
  </w:num>
  <w:num w:numId="26">
    <w:abstractNumId w:val="20"/>
  </w:num>
  <w:num w:numId="27">
    <w:abstractNumId w:val="13"/>
  </w:num>
  <w:num w:numId="28">
    <w:abstractNumId w:val="22"/>
  </w:num>
  <w:num w:numId="29">
    <w:abstractNumId w:val="49"/>
  </w:num>
  <w:num w:numId="30">
    <w:abstractNumId w:val="33"/>
  </w:num>
  <w:num w:numId="31">
    <w:abstractNumId w:val="45"/>
  </w:num>
  <w:num w:numId="32">
    <w:abstractNumId w:val="14"/>
  </w:num>
  <w:num w:numId="33">
    <w:abstractNumId w:val="47"/>
  </w:num>
  <w:num w:numId="34">
    <w:abstractNumId w:val="40"/>
  </w:num>
  <w:num w:numId="35">
    <w:abstractNumId w:val="17"/>
  </w:num>
  <w:num w:numId="36">
    <w:abstractNumId w:val="21"/>
  </w:num>
  <w:num w:numId="37">
    <w:abstractNumId w:val="15"/>
  </w:num>
  <w:num w:numId="38">
    <w:abstractNumId w:val="23"/>
  </w:num>
  <w:num w:numId="39">
    <w:abstractNumId w:val="36"/>
  </w:num>
  <w:num w:numId="40">
    <w:abstractNumId w:val="34"/>
  </w:num>
  <w:num w:numId="41">
    <w:abstractNumId w:val="44"/>
  </w:num>
  <w:num w:numId="42">
    <w:abstractNumId w:val="38"/>
  </w:num>
  <w:num w:numId="43">
    <w:abstractNumId w:val="30"/>
  </w:num>
  <w:num w:numId="44">
    <w:abstractNumId w:val="29"/>
  </w:num>
  <w:num w:numId="45">
    <w:abstractNumId w:val="10"/>
  </w:num>
  <w:num w:numId="46">
    <w:abstractNumId w:val="42"/>
  </w:num>
  <w:num w:numId="47">
    <w:abstractNumId w:val="41"/>
  </w:num>
  <w:num w:numId="48">
    <w:abstractNumId w:val="39"/>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A2A"/>
    <w:rsid w:val="00000D14"/>
    <w:rsid w:val="000037A4"/>
    <w:rsid w:val="00003BD9"/>
    <w:rsid w:val="00003E5A"/>
    <w:rsid w:val="0000798B"/>
    <w:rsid w:val="000079A9"/>
    <w:rsid w:val="00010DAC"/>
    <w:rsid w:val="00011C76"/>
    <w:rsid w:val="00015180"/>
    <w:rsid w:val="0001717F"/>
    <w:rsid w:val="00017390"/>
    <w:rsid w:val="00026D28"/>
    <w:rsid w:val="00030546"/>
    <w:rsid w:val="0003524C"/>
    <w:rsid w:val="00035364"/>
    <w:rsid w:val="000408D4"/>
    <w:rsid w:val="0004349D"/>
    <w:rsid w:val="00050025"/>
    <w:rsid w:val="00052C35"/>
    <w:rsid w:val="00061F0B"/>
    <w:rsid w:val="00064159"/>
    <w:rsid w:val="000649AF"/>
    <w:rsid w:val="00073556"/>
    <w:rsid w:val="00076A29"/>
    <w:rsid w:val="00080F3F"/>
    <w:rsid w:val="00082646"/>
    <w:rsid w:val="0008780B"/>
    <w:rsid w:val="00097E02"/>
    <w:rsid w:val="000A14BA"/>
    <w:rsid w:val="000A3CF5"/>
    <w:rsid w:val="000A3F46"/>
    <w:rsid w:val="000A60D0"/>
    <w:rsid w:val="000A7B57"/>
    <w:rsid w:val="000B0FDE"/>
    <w:rsid w:val="000B2EE1"/>
    <w:rsid w:val="000B37D8"/>
    <w:rsid w:val="000B4419"/>
    <w:rsid w:val="000B5C79"/>
    <w:rsid w:val="000B72C3"/>
    <w:rsid w:val="000B74EF"/>
    <w:rsid w:val="000B7B3D"/>
    <w:rsid w:val="000B7F0E"/>
    <w:rsid w:val="000C0241"/>
    <w:rsid w:val="000C3A89"/>
    <w:rsid w:val="000C7BA7"/>
    <w:rsid w:val="000D03B5"/>
    <w:rsid w:val="000D38D0"/>
    <w:rsid w:val="000D5EFF"/>
    <w:rsid w:val="000E2AFF"/>
    <w:rsid w:val="000E2F52"/>
    <w:rsid w:val="000E62DA"/>
    <w:rsid w:val="000E766F"/>
    <w:rsid w:val="000E77FA"/>
    <w:rsid w:val="000F14C4"/>
    <w:rsid w:val="000F7CFB"/>
    <w:rsid w:val="00100471"/>
    <w:rsid w:val="001009AD"/>
    <w:rsid w:val="00101F45"/>
    <w:rsid w:val="00102864"/>
    <w:rsid w:val="001031FD"/>
    <w:rsid w:val="00105514"/>
    <w:rsid w:val="001102EB"/>
    <w:rsid w:val="00112FB7"/>
    <w:rsid w:val="00117248"/>
    <w:rsid w:val="0012272E"/>
    <w:rsid w:val="00125021"/>
    <w:rsid w:val="00125A5A"/>
    <w:rsid w:val="00127706"/>
    <w:rsid w:val="00127F65"/>
    <w:rsid w:val="001308BA"/>
    <w:rsid w:val="00133F81"/>
    <w:rsid w:val="00141430"/>
    <w:rsid w:val="00141C5D"/>
    <w:rsid w:val="0014640F"/>
    <w:rsid w:val="00147F50"/>
    <w:rsid w:val="001568D6"/>
    <w:rsid w:val="0015707F"/>
    <w:rsid w:val="00160805"/>
    <w:rsid w:val="00161329"/>
    <w:rsid w:val="001631FD"/>
    <w:rsid w:val="001758AA"/>
    <w:rsid w:val="0017664F"/>
    <w:rsid w:val="00180895"/>
    <w:rsid w:val="00180E2B"/>
    <w:rsid w:val="0018459E"/>
    <w:rsid w:val="00185144"/>
    <w:rsid w:val="0019550A"/>
    <w:rsid w:val="00197885"/>
    <w:rsid w:val="001A2498"/>
    <w:rsid w:val="001A40C3"/>
    <w:rsid w:val="001A4283"/>
    <w:rsid w:val="001A4F64"/>
    <w:rsid w:val="001A7B69"/>
    <w:rsid w:val="001A7FE9"/>
    <w:rsid w:val="001B08F5"/>
    <w:rsid w:val="001B550D"/>
    <w:rsid w:val="001B58C8"/>
    <w:rsid w:val="001B61EA"/>
    <w:rsid w:val="001C05B5"/>
    <w:rsid w:val="001C27C3"/>
    <w:rsid w:val="001C3BB5"/>
    <w:rsid w:val="001C4DDA"/>
    <w:rsid w:val="001D010F"/>
    <w:rsid w:val="001D0757"/>
    <w:rsid w:val="001D10B2"/>
    <w:rsid w:val="001D14D6"/>
    <w:rsid w:val="001D2BA4"/>
    <w:rsid w:val="001D5A9F"/>
    <w:rsid w:val="001D7946"/>
    <w:rsid w:val="001E0584"/>
    <w:rsid w:val="001E127A"/>
    <w:rsid w:val="001E2E3F"/>
    <w:rsid w:val="001E45FA"/>
    <w:rsid w:val="001E4CFF"/>
    <w:rsid w:val="001E58FC"/>
    <w:rsid w:val="001E7966"/>
    <w:rsid w:val="001F2E62"/>
    <w:rsid w:val="001F7FE6"/>
    <w:rsid w:val="0020213B"/>
    <w:rsid w:val="00216544"/>
    <w:rsid w:val="00222564"/>
    <w:rsid w:val="00223919"/>
    <w:rsid w:val="00225F41"/>
    <w:rsid w:val="00232D1A"/>
    <w:rsid w:val="00233DA2"/>
    <w:rsid w:val="0024484B"/>
    <w:rsid w:val="00244DF5"/>
    <w:rsid w:val="0024774B"/>
    <w:rsid w:val="00252018"/>
    <w:rsid w:val="00252A80"/>
    <w:rsid w:val="002540EC"/>
    <w:rsid w:val="0025695F"/>
    <w:rsid w:val="00257327"/>
    <w:rsid w:val="00260607"/>
    <w:rsid w:val="002623C6"/>
    <w:rsid w:val="00270C1E"/>
    <w:rsid w:val="0027256A"/>
    <w:rsid w:val="002739FA"/>
    <w:rsid w:val="00277310"/>
    <w:rsid w:val="00277C22"/>
    <w:rsid w:val="002819D7"/>
    <w:rsid w:val="00285FD9"/>
    <w:rsid w:val="00287EA9"/>
    <w:rsid w:val="00292039"/>
    <w:rsid w:val="00292EE3"/>
    <w:rsid w:val="00294706"/>
    <w:rsid w:val="00297AC5"/>
    <w:rsid w:val="002A28AE"/>
    <w:rsid w:val="002A4C0E"/>
    <w:rsid w:val="002A7ACE"/>
    <w:rsid w:val="002B0F9C"/>
    <w:rsid w:val="002B3AD4"/>
    <w:rsid w:val="002B5A30"/>
    <w:rsid w:val="002B5F04"/>
    <w:rsid w:val="002B644F"/>
    <w:rsid w:val="002C59D6"/>
    <w:rsid w:val="002D3C3E"/>
    <w:rsid w:val="002D6076"/>
    <w:rsid w:val="002D651A"/>
    <w:rsid w:val="002D6B15"/>
    <w:rsid w:val="002E28CE"/>
    <w:rsid w:val="002E7EF7"/>
    <w:rsid w:val="00302216"/>
    <w:rsid w:val="003037D7"/>
    <w:rsid w:val="00306634"/>
    <w:rsid w:val="00310353"/>
    <w:rsid w:val="00310978"/>
    <w:rsid w:val="00316F43"/>
    <w:rsid w:val="00326747"/>
    <w:rsid w:val="003304E3"/>
    <w:rsid w:val="003344C2"/>
    <w:rsid w:val="0033472A"/>
    <w:rsid w:val="003363C1"/>
    <w:rsid w:val="003434D5"/>
    <w:rsid w:val="00352BD4"/>
    <w:rsid w:val="00353F6D"/>
    <w:rsid w:val="00354807"/>
    <w:rsid w:val="00355242"/>
    <w:rsid w:val="003570A3"/>
    <w:rsid w:val="00357547"/>
    <w:rsid w:val="00362A70"/>
    <w:rsid w:val="003740C8"/>
    <w:rsid w:val="003758C8"/>
    <w:rsid w:val="003760EF"/>
    <w:rsid w:val="003777DF"/>
    <w:rsid w:val="003811CF"/>
    <w:rsid w:val="003819C8"/>
    <w:rsid w:val="00383028"/>
    <w:rsid w:val="0038539F"/>
    <w:rsid w:val="00391D30"/>
    <w:rsid w:val="00397CD3"/>
    <w:rsid w:val="003A1357"/>
    <w:rsid w:val="003A18B1"/>
    <w:rsid w:val="003B03BF"/>
    <w:rsid w:val="003B0C63"/>
    <w:rsid w:val="003B729D"/>
    <w:rsid w:val="003B747A"/>
    <w:rsid w:val="003C2DDC"/>
    <w:rsid w:val="003C3F00"/>
    <w:rsid w:val="003C7E02"/>
    <w:rsid w:val="003D072F"/>
    <w:rsid w:val="003E0211"/>
    <w:rsid w:val="003E1A49"/>
    <w:rsid w:val="003E5EB9"/>
    <w:rsid w:val="003E73B7"/>
    <w:rsid w:val="003E7E55"/>
    <w:rsid w:val="003F2FBA"/>
    <w:rsid w:val="003F5CAA"/>
    <w:rsid w:val="003F60F9"/>
    <w:rsid w:val="004019C2"/>
    <w:rsid w:val="00404072"/>
    <w:rsid w:val="004057B2"/>
    <w:rsid w:val="00410B4D"/>
    <w:rsid w:val="00421CF2"/>
    <w:rsid w:val="004261B4"/>
    <w:rsid w:val="00426BD2"/>
    <w:rsid w:val="004276B4"/>
    <w:rsid w:val="00427CCC"/>
    <w:rsid w:val="00432970"/>
    <w:rsid w:val="00432B3A"/>
    <w:rsid w:val="00442AA3"/>
    <w:rsid w:val="00445020"/>
    <w:rsid w:val="00453CD7"/>
    <w:rsid w:val="00456F51"/>
    <w:rsid w:val="00461812"/>
    <w:rsid w:val="00461F50"/>
    <w:rsid w:val="004638A6"/>
    <w:rsid w:val="00464651"/>
    <w:rsid w:val="00467D16"/>
    <w:rsid w:val="00471BE4"/>
    <w:rsid w:val="004751BB"/>
    <w:rsid w:val="00487B7D"/>
    <w:rsid w:val="0049606C"/>
    <w:rsid w:val="004A0910"/>
    <w:rsid w:val="004A5110"/>
    <w:rsid w:val="004A7856"/>
    <w:rsid w:val="004A7A50"/>
    <w:rsid w:val="004B07BA"/>
    <w:rsid w:val="004B1899"/>
    <w:rsid w:val="004B2C7E"/>
    <w:rsid w:val="004C065D"/>
    <w:rsid w:val="004D2008"/>
    <w:rsid w:val="004D7696"/>
    <w:rsid w:val="004D7DC6"/>
    <w:rsid w:val="004E31CC"/>
    <w:rsid w:val="004F2860"/>
    <w:rsid w:val="004F2C6C"/>
    <w:rsid w:val="004F7249"/>
    <w:rsid w:val="004F7FD8"/>
    <w:rsid w:val="0050151C"/>
    <w:rsid w:val="00505217"/>
    <w:rsid w:val="00511A8A"/>
    <w:rsid w:val="00520759"/>
    <w:rsid w:val="0052131B"/>
    <w:rsid w:val="005238FE"/>
    <w:rsid w:val="00536956"/>
    <w:rsid w:val="00547435"/>
    <w:rsid w:val="00550EF1"/>
    <w:rsid w:val="00553DAD"/>
    <w:rsid w:val="00555DC8"/>
    <w:rsid w:val="00557247"/>
    <w:rsid w:val="00571714"/>
    <w:rsid w:val="00573B10"/>
    <w:rsid w:val="00574044"/>
    <w:rsid w:val="00574958"/>
    <w:rsid w:val="0057540B"/>
    <w:rsid w:val="00576033"/>
    <w:rsid w:val="00580B58"/>
    <w:rsid w:val="0058274B"/>
    <w:rsid w:val="00584E70"/>
    <w:rsid w:val="0058716B"/>
    <w:rsid w:val="00587A6D"/>
    <w:rsid w:val="00590F7A"/>
    <w:rsid w:val="00595F1D"/>
    <w:rsid w:val="005A1B3F"/>
    <w:rsid w:val="005A2065"/>
    <w:rsid w:val="005A3581"/>
    <w:rsid w:val="005A4855"/>
    <w:rsid w:val="005A6B71"/>
    <w:rsid w:val="005B2DC7"/>
    <w:rsid w:val="005B3759"/>
    <w:rsid w:val="005C1EE7"/>
    <w:rsid w:val="005C4E70"/>
    <w:rsid w:val="005C53DC"/>
    <w:rsid w:val="005C56A3"/>
    <w:rsid w:val="005C6888"/>
    <w:rsid w:val="005D08B5"/>
    <w:rsid w:val="005D5162"/>
    <w:rsid w:val="005D6B72"/>
    <w:rsid w:val="005E1BA2"/>
    <w:rsid w:val="005F090A"/>
    <w:rsid w:val="005F105B"/>
    <w:rsid w:val="005F22B6"/>
    <w:rsid w:val="005F2DCA"/>
    <w:rsid w:val="005F4F45"/>
    <w:rsid w:val="005F5869"/>
    <w:rsid w:val="00600470"/>
    <w:rsid w:val="00602F8B"/>
    <w:rsid w:val="006038C4"/>
    <w:rsid w:val="0061372B"/>
    <w:rsid w:val="00613D54"/>
    <w:rsid w:val="006159CE"/>
    <w:rsid w:val="006179CE"/>
    <w:rsid w:val="00617AD0"/>
    <w:rsid w:val="00622668"/>
    <w:rsid w:val="00623C33"/>
    <w:rsid w:val="00631D23"/>
    <w:rsid w:val="006357BE"/>
    <w:rsid w:val="006457BF"/>
    <w:rsid w:val="006460E3"/>
    <w:rsid w:val="0065219B"/>
    <w:rsid w:val="006548D3"/>
    <w:rsid w:val="00660DEC"/>
    <w:rsid w:val="00660EA6"/>
    <w:rsid w:val="00661306"/>
    <w:rsid w:val="00661D1B"/>
    <w:rsid w:val="006675DC"/>
    <w:rsid w:val="006707DA"/>
    <w:rsid w:val="00670E70"/>
    <w:rsid w:val="00673039"/>
    <w:rsid w:val="00674412"/>
    <w:rsid w:val="0068740B"/>
    <w:rsid w:val="0069214F"/>
    <w:rsid w:val="006931DA"/>
    <w:rsid w:val="0069704E"/>
    <w:rsid w:val="006973D6"/>
    <w:rsid w:val="006A0201"/>
    <w:rsid w:val="006A1CCA"/>
    <w:rsid w:val="006A5E3A"/>
    <w:rsid w:val="006B0E10"/>
    <w:rsid w:val="006B22BB"/>
    <w:rsid w:val="006D037D"/>
    <w:rsid w:val="006D4A32"/>
    <w:rsid w:val="006E31FD"/>
    <w:rsid w:val="006E3495"/>
    <w:rsid w:val="006E4356"/>
    <w:rsid w:val="006F07B9"/>
    <w:rsid w:val="006F24D9"/>
    <w:rsid w:val="006F7D07"/>
    <w:rsid w:val="006F7EC1"/>
    <w:rsid w:val="007004AD"/>
    <w:rsid w:val="007021B9"/>
    <w:rsid w:val="007054F6"/>
    <w:rsid w:val="007061C0"/>
    <w:rsid w:val="00706D69"/>
    <w:rsid w:val="00711D58"/>
    <w:rsid w:val="007123CE"/>
    <w:rsid w:val="00714D42"/>
    <w:rsid w:val="00716AEE"/>
    <w:rsid w:val="007170CD"/>
    <w:rsid w:val="00722615"/>
    <w:rsid w:val="0072517A"/>
    <w:rsid w:val="007265D1"/>
    <w:rsid w:val="007317F1"/>
    <w:rsid w:val="0073304A"/>
    <w:rsid w:val="0073416F"/>
    <w:rsid w:val="00737533"/>
    <w:rsid w:val="007413E0"/>
    <w:rsid w:val="00746A26"/>
    <w:rsid w:val="00747DFC"/>
    <w:rsid w:val="00753EFC"/>
    <w:rsid w:val="00756BDB"/>
    <w:rsid w:val="00762133"/>
    <w:rsid w:val="007638FE"/>
    <w:rsid w:val="0077335F"/>
    <w:rsid w:val="00773F97"/>
    <w:rsid w:val="0077430A"/>
    <w:rsid w:val="00776526"/>
    <w:rsid w:val="00776F63"/>
    <w:rsid w:val="007815B5"/>
    <w:rsid w:val="00782566"/>
    <w:rsid w:val="00782618"/>
    <w:rsid w:val="0078341B"/>
    <w:rsid w:val="0078751A"/>
    <w:rsid w:val="00791893"/>
    <w:rsid w:val="00792DEF"/>
    <w:rsid w:val="007A38A3"/>
    <w:rsid w:val="007A3AAC"/>
    <w:rsid w:val="007A4D6E"/>
    <w:rsid w:val="007A6225"/>
    <w:rsid w:val="007A6643"/>
    <w:rsid w:val="007A7A62"/>
    <w:rsid w:val="007A7D95"/>
    <w:rsid w:val="007B2128"/>
    <w:rsid w:val="007B45A9"/>
    <w:rsid w:val="007B756C"/>
    <w:rsid w:val="007D1BB5"/>
    <w:rsid w:val="007D5C19"/>
    <w:rsid w:val="007D6841"/>
    <w:rsid w:val="007D7D5F"/>
    <w:rsid w:val="007E2353"/>
    <w:rsid w:val="007E6C37"/>
    <w:rsid w:val="007F7BED"/>
    <w:rsid w:val="00803CCA"/>
    <w:rsid w:val="008063F3"/>
    <w:rsid w:val="008075FF"/>
    <w:rsid w:val="008104B9"/>
    <w:rsid w:val="00810747"/>
    <w:rsid w:val="008136B0"/>
    <w:rsid w:val="00813D81"/>
    <w:rsid w:val="00813E3C"/>
    <w:rsid w:val="0081725E"/>
    <w:rsid w:val="008203F4"/>
    <w:rsid w:val="00820563"/>
    <w:rsid w:val="0082122A"/>
    <w:rsid w:val="00822C25"/>
    <w:rsid w:val="008302B4"/>
    <w:rsid w:val="00831D6E"/>
    <w:rsid w:val="008326AD"/>
    <w:rsid w:val="0083526B"/>
    <w:rsid w:val="00835A96"/>
    <w:rsid w:val="00842DF7"/>
    <w:rsid w:val="008446A0"/>
    <w:rsid w:val="008466BE"/>
    <w:rsid w:val="008502F7"/>
    <w:rsid w:val="00850DEE"/>
    <w:rsid w:val="00851419"/>
    <w:rsid w:val="00852B22"/>
    <w:rsid w:val="0085498F"/>
    <w:rsid w:val="00862A14"/>
    <w:rsid w:val="00863668"/>
    <w:rsid w:val="00866AF5"/>
    <w:rsid w:val="008723BB"/>
    <w:rsid w:val="00873C34"/>
    <w:rsid w:val="00875DD7"/>
    <w:rsid w:val="00876288"/>
    <w:rsid w:val="0088152E"/>
    <w:rsid w:val="008862E5"/>
    <w:rsid w:val="00891BB4"/>
    <w:rsid w:val="00894D09"/>
    <w:rsid w:val="008974A3"/>
    <w:rsid w:val="008A400F"/>
    <w:rsid w:val="008A4722"/>
    <w:rsid w:val="008A7144"/>
    <w:rsid w:val="008A7408"/>
    <w:rsid w:val="008B2D16"/>
    <w:rsid w:val="008B33D0"/>
    <w:rsid w:val="008B3E6B"/>
    <w:rsid w:val="008B45B1"/>
    <w:rsid w:val="008B5280"/>
    <w:rsid w:val="008C38B2"/>
    <w:rsid w:val="008D2181"/>
    <w:rsid w:val="008E0694"/>
    <w:rsid w:val="008E2FA8"/>
    <w:rsid w:val="008F2B24"/>
    <w:rsid w:val="008F4331"/>
    <w:rsid w:val="008F5E4F"/>
    <w:rsid w:val="00902147"/>
    <w:rsid w:val="00906CB9"/>
    <w:rsid w:val="00907515"/>
    <w:rsid w:val="00910535"/>
    <w:rsid w:val="009171B9"/>
    <w:rsid w:val="0092488A"/>
    <w:rsid w:val="009357DD"/>
    <w:rsid w:val="00935F0B"/>
    <w:rsid w:val="00946888"/>
    <w:rsid w:val="009515B7"/>
    <w:rsid w:val="00952034"/>
    <w:rsid w:val="00952A81"/>
    <w:rsid w:val="0095549A"/>
    <w:rsid w:val="009579D5"/>
    <w:rsid w:val="00961D2B"/>
    <w:rsid w:val="0096351E"/>
    <w:rsid w:val="00964EFA"/>
    <w:rsid w:val="00970A99"/>
    <w:rsid w:val="009774D3"/>
    <w:rsid w:val="00984F15"/>
    <w:rsid w:val="0098538A"/>
    <w:rsid w:val="00986F3F"/>
    <w:rsid w:val="00995853"/>
    <w:rsid w:val="00996FBF"/>
    <w:rsid w:val="009A0C52"/>
    <w:rsid w:val="009A2FCB"/>
    <w:rsid w:val="009A5A8D"/>
    <w:rsid w:val="009A67B8"/>
    <w:rsid w:val="009B18B9"/>
    <w:rsid w:val="009B31EC"/>
    <w:rsid w:val="009B323E"/>
    <w:rsid w:val="009B6B4F"/>
    <w:rsid w:val="009C37A7"/>
    <w:rsid w:val="009C5E48"/>
    <w:rsid w:val="009C6F99"/>
    <w:rsid w:val="009D1F2E"/>
    <w:rsid w:val="009D3C66"/>
    <w:rsid w:val="009D4B2E"/>
    <w:rsid w:val="009D65A0"/>
    <w:rsid w:val="009D7316"/>
    <w:rsid w:val="009E7F59"/>
    <w:rsid w:val="009F26DC"/>
    <w:rsid w:val="009F4A68"/>
    <w:rsid w:val="009F6B87"/>
    <w:rsid w:val="009F6F1D"/>
    <w:rsid w:val="00A04EEB"/>
    <w:rsid w:val="00A07CFC"/>
    <w:rsid w:val="00A10493"/>
    <w:rsid w:val="00A11729"/>
    <w:rsid w:val="00A133D5"/>
    <w:rsid w:val="00A14072"/>
    <w:rsid w:val="00A1656C"/>
    <w:rsid w:val="00A1695F"/>
    <w:rsid w:val="00A1736B"/>
    <w:rsid w:val="00A25E56"/>
    <w:rsid w:val="00A264DF"/>
    <w:rsid w:val="00A30AD5"/>
    <w:rsid w:val="00A41904"/>
    <w:rsid w:val="00A446A3"/>
    <w:rsid w:val="00A4686F"/>
    <w:rsid w:val="00A46DBC"/>
    <w:rsid w:val="00A531DE"/>
    <w:rsid w:val="00A60F3A"/>
    <w:rsid w:val="00A63FF0"/>
    <w:rsid w:val="00A652A3"/>
    <w:rsid w:val="00A67E88"/>
    <w:rsid w:val="00A703A5"/>
    <w:rsid w:val="00A710AD"/>
    <w:rsid w:val="00A73676"/>
    <w:rsid w:val="00A85316"/>
    <w:rsid w:val="00A91177"/>
    <w:rsid w:val="00A920D6"/>
    <w:rsid w:val="00A95207"/>
    <w:rsid w:val="00A97267"/>
    <w:rsid w:val="00AA29C1"/>
    <w:rsid w:val="00AA3703"/>
    <w:rsid w:val="00AA3846"/>
    <w:rsid w:val="00AA6503"/>
    <w:rsid w:val="00AB090F"/>
    <w:rsid w:val="00AB19DA"/>
    <w:rsid w:val="00AB1B20"/>
    <w:rsid w:val="00AB2A42"/>
    <w:rsid w:val="00AB548B"/>
    <w:rsid w:val="00AB63A7"/>
    <w:rsid w:val="00AB6C03"/>
    <w:rsid w:val="00AC0D28"/>
    <w:rsid w:val="00AC38B9"/>
    <w:rsid w:val="00AC51B0"/>
    <w:rsid w:val="00AC607B"/>
    <w:rsid w:val="00AD05F8"/>
    <w:rsid w:val="00AD5EFD"/>
    <w:rsid w:val="00AE0A18"/>
    <w:rsid w:val="00AE0F4D"/>
    <w:rsid w:val="00AE1448"/>
    <w:rsid w:val="00AE302D"/>
    <w:rsid w:val="00AE4641"/>
    <w:rsid w:val="00AF0D73"/>
    <w:rsid w:val="00AF66E3"/>
    <w:rsid w:val="00AF7381"/>
    <w:rsid w:val="00B03BD3"/>
    <w:rsid w:val="00B03DF0"/>
    <w:rsid w:val="00B04C69"/>
    <w:rsid w:val="00B05A51"/>
    <w:rsid w:val="00B1322D"/>
    <w:rsid w:val="00B17D05"/>
    <w:rsid w:val="00B24584"/>
    <w:rsid w:val="00B27203"/>
    <w:rsid w:val="00B313D9"/>
    <w:rsid w:val="00B31B73"/>
    <w:rsid w:val="00B33E4F"/>
    <w:rsid w:val="00B346BA"/>
    <w:rsid w:val="00B35B64"/>
    <w:rsid w:val="00B470BE"/>
    <w:rsid w:val="00B47814"/>
    <w:rsid w:val="00B528E6"/>
    <w:rsid w:val="00B53B8E"/>
    <w:rsid w:val="00B57A3C"/>
    <w:rsid w:val="00B61706"/>
    <w:rsid w:val="00B63A06"/>
    <w:rsid w:val="00B668D9"/>
    <w:rsid w:val="00B745CA"/>
    <w:rsid w:val="00B86442"/>
    <w:rsid w:val="00B90AF3"/>
    <w:rsid w:val="00B9395C"/>
    <w:rsid w:val="00B94DFB"/>
    <w:rsid w:val="00B97349"/>
    <w:rsid w:val="00BA3669"/>
    <w:rsid w:val="00BA40D9"/>
    <w:rsid w:val="00BA5112"/>
    <w:rsid w:val="00BA614E"/>
    <w:rsid w:val="00BB58A3"/>
    <w:rsid w:val="00BB5CC4"/>
    <w:rsid w:val="00BD5330"/>
    <w:rsid w:val="00BD6B9D"/>
    <w:rsid w:val="00BE369F"/>
    <w:rsid w:val="00BE4B6F"/>
    <w:rsid w:val="00BE5F56"/>
    <w:rsid w:val="00BE7209"/>
    <w:rsid w:val="00BF1F8F"/>
    <w:rsid w:val="00BF25C0"/>
    <w:rsid w:val="00BF3ECD"/>
    <w:rsid w:val="00BF5DC7"/>
    <w:rsid w:val="00C01D19"/>
    <w:rsid w:val="00C05015"/>
    <w:rsid w:val="00C15BAC"/>
    <w:rsid w:val="00C17A69"/>
    <w:rsid w:val="00C17B9C"/>
    <w:rsid w:val="00C2003C"/>
    <w:rsid w:val="00C347FB"/>
    <w:rsid w:val="00C423B6"/>
    <w:rsid w:val="00C445FC"/>
    <w:rsid w:val="00C6090B"/>
    <w:rsid w:val="00C64016"/>
    <w:rsid w:val="00C67389"/>
    <w:rsid w:val="00C67565"/>
    <w:rsid w:val="00C83023"/>
    <w:rsid w:val="00C90647"/>
    <w:rsid w:val="00C92DC9"/>
    <w:rsid w:val="00C94490"/>
    <w:rsid w:val="00CA0729"/>
    <w:rsid w:val="00CA2469"/>
    <w:rsid w:val="00CA3909"/>
    <w:rsid w:val="00CA65FB"/>
    <w:rsid w:val="00CA685C"/>
    <w:rsid w:val="00CB013D"/>
    <w:rsid w:val="00CB2B33"/>
    <w:rsid w:val="00CB2FA2"/>
    <w:rsid w:val="00CB5E20"/>
    <w:rsid w:val="00CC0C1E"/>
    <w:rsid w:val="00CC1E56"/>
    <w:rsid w:val="00CC52D0"/>
    <w:rsid w:val="00CD00F7"/>
    <w:rsid w:val="00CD2264"/>
    <w:rsid w:val="00CD5C86"/>
    <w:rsid w:val="00CD6494"/>
    <w:rsid w:val="00CD6B26"/>
    <w:rsid w:val="00CE052E"/>
    <w:rsid w:val="00CE26D7"/>
    <w:rsid w:val="00CE3F1D"/>
    <w:rsid w:val="00CE4FC4"/>
    <w:rsid w:val="00CE5ED9"/>
    <w:rsid w:val="00CF02B2"/>
    <w:rsid w:val="00D00B4B"/>
    <w:rsid w:val="00D01DD5"/>
    <w:rsid w:val="00D04CE2"/>
    <w:rsid w:val="00D06859"/>
    <w:rsid w:val="00D075FC"/>
    <w:rsid w:val="00D124B3"/>
    <w:rsid w:val="00D20D72"/>
    <w:rsid w:val="00D239C4"/>
    <w:rsid w:val="00D26F14"/>
    <w:rsid w:val="00D307FE"/>
    <w:rsid w:val="00D3552B"/>
    <w:rsid w:val="00D378AB"/>
    <w:rsid w:val="00D4192B"/>
    <w:rsid w:val="00D42503"/>
    <w:rsid w:val="00D436BC"/>
    <w:rsid w:val="00D4470B"/>
    <w:rsid w:val="00D452D8"/>
    <w:rsid w:val="00D46F80"/>
    <w:rsid w:val="00D519D8"/>
    <w:rsid w:val="00D550D3"/>
    <w:rsid w:val="00D570F5"/>
    <w:rsid w:val="00D671B7"/>
    <w:rsid w:val="00D71189"/>
    <w:rsid w:val="00D7137B"/>
    <w:rsid w:val="00D752DB"/>
    <w:rsid w:val="00D76232"/>
    <w:rsid w:val="00D8051F"/>
    <w:rsid w:val="00D80ABE"/>
    <w:rsid w:val="00D81096"/>
    <w:rsid w:val="00D81670"/>
    <w:rsid w:val="00D8567D"/>
    <w:rsid w:val="00D85A94"/>
    <w:rsid w:val="00D873C7"/>
    <w:rsid w:val="00D901B6"/>
    <w:rsid w:val="00D91B00"/>
    <w:rsid w:val="00D96192"/>
    <w:rsid w:val="00DA0EC4"/>
    <w:rsid w:val="00DB08BC"/>
    <w:rsid w:val="00DB2B7A"/>
    <w:rsid w:val="00DB448A"/>
    <w:rsid w:val="00DB74C1"/>
    <w:rsid w:val="00DB7C23"/>
    <w:rsid w:val="00DC052B"/>
    <w:rsid w:val="00DC24F7"/>
    <w:rsid w:val="00DC2707"/>
    <w:rsid w:val="00DD1F83"/>
    <w:rsid w:val="00DE11FF"/>
    <w:rsid w:val="00DE18E0"/>
    <w:rsid w:val="00DE1E82"/>
    <w:rsid w:val="00DE3813"/>
    <w:rsid w:val="00DE4099"/>
    <w:rsid w:val="00DF044A"/>
    <w:rsid w:val="00DF174C"/>
    <w:rsid w:val="00DF79A4"/>
    <w:rsid w:val="00E03958"/>
    <w:rsid w:val="00E04921"/>
    <w:rsid w:val="00E1018A"/>
    <w:rsid w:val="00E1021A"/>
    <w:rsid w:val="00E134F1"/>
    <w:rsid w:val="00E2286A"/>
    <w:rsid w:val="00E228C2"/>
    <w:rsid w:val="00E23BD1"/>
    <w:rsid w:val="00E313DE"/>
    <w:rsid w:val="00E333AB"/>
    <w:rsid w:val="00E44445"/>
    <w:rsid w:val="00E44F30"/>
    <w:rsid w:val="00E577EE"/>
    <w:rsid w:val="00E6482C"/>
    <w:rsid w:val="00E663F5"/>
    <w:rsid w:val="00E7435B"/>
    <w:rsid w:val="00E77937"/>
    <w:rsid w:val="00E8586F"/>
    <w:rsid w:val="00E90118"/>
    <w:rsid w:val="00E95981"/>
    <w:rsid w:val="00E9679E"/>
    <w:rsid w:val="00E96F22"/>
    <w:rsid w:val="00EA006B"/>
    <w:rsid w:val="00EA3561"/>
    <w:rsid w:val="00EA3E41"/>
    <w:rsid w:val="00EA405A"/>
    <w:rsid w:val="00EA5AEB"/>
    <w:rsid w:val="00EA6766"/>
    <w:rsid w:val="00EB08C1"/>
    <w:rsid w:val="00EB2ABB"/>
    <w:rsid w:val="00EB50BF"/>
    <w:rsid w:val="00EC2D65"/>
    <w:rsid w:val="00EC75E6"/>
    <w:rsid w:val="00ED19E2"/>
    <w:rsid w:val="00ED5158"/>
    <w:rsid w:val="00ED54FF"/>
    <w:rsid w:val="00EE0E50"/>
    <w:rsid w:val="00EE1E09"/>
    <w:rsid w:val="00EE21BF"/>
    <w:rsid w:val="00EF0A9E"/>
    <w:rsid w:val="00EF4120"/>
    <w:rsid w:val="00F00B2B"/>
    <w:rsid w:val="00F0292A"/>
    <w:rsid w:val="00F10014"/>
    <w:rsid w:val="00F1026C"/>
    <w:rsid w:val="00F11174"/>
    <w:rsid w:val="00F11641"/>
    <w:rsid w:val="00F20D90"/>
    <w:rsid w:val="00F21372"/>
    <w:rsid w:val="00F21826"/>
    <w:rsid w:val="00F23009"/>
    <w:rsid w:val="00F2415C"/>
    <w:rsid w:val="00F34249"/>
    <w:rsid w:val="00F35F82"/>
    <w:rsid w:val="00F47107"/>
    <w:rsid w:val="00F515A5"/>
    <w:rsid w:val="00F52ABB"/>
    <w:rsid w:val="00F575C4"/>
    <w:rsid w:val="00F57A81"/>
    <w:rsid w:val="00F616B5"/>
    <w:rsid w:val="00F618AD"/>
    <w:rsid w:val="00F671D3"/>
    <w:rsid w:val="00F67BF8"/>
    <w:rsid w:val="00F71D65"/>
    <w:rsid w:val="00F75F3A"/>
    <w:rsid w:val="00F81DF0"/>
    <w:rsid w:val="00F84170"/>
    <w:rsid w:val="00F915A5"/>
    <w:rsid w:val="00F91F77"/>
    <w:rsid w:val="00F96B57"/>
    <w:rsid w:val="00FA03A8"/>
    <w:rsid w:val="00FA1B91"/>
    <w:rsid w:val="00FA3E64"/>
    <w:rsid w:val="00FA6D06"/>
    <w:rsid w:val="00FA70FC"/>
    <w:rsid w:val="00FB3F9A"/>
    <w:rsid w:val="00FB66B9"/>
    <w:rsid w:val="00FC241E"/>
    <w:rsid w:val="00FC57E6"/>
    <w:rsid w:val="00FC7981"/>
    <w:rsid w:val="00FD19A9"/>
    <w:rsid w:val="00FD2CDA"/>
    <w:rsid w:val="00FE4841"/>
    <w:rsid w:val="00FE5F1B"/>
    <w:rsid w:val="00FE6E7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29"/>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uiPriority w:val="39"/>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 w:type="paragraph" w:styleId="Revision">
    <w:name w:val="Revision"/>
    <w:hidden/>
    <w:uiPriority w:val="99"/>
    <w:semiHidden/>
    <w:rsid w:val="00753EFC"/>
    <w:rPr>
      <w:rFonts w:asciiTheme="minorHAnsi" w:hAnsiTheme="minorHAnsi"/>
      <w:szCs w:val="24"/>
    </w:rPr>
  </w:style>
  <w:style w:type="character" w:styleId="CommentReference">
    <w:name w:val="annotation reference"/>
    <w:basedOn w:val="DefaultParagraphFont"/>
    <w:semiHidden/>
    <w:unhideWhenUsed/>
    <w:rsid w:val="00B94DFB"/>
    <w:rPr>
      <w:sz w:val="16"/>
      <w:szCs w:val="16"/>
    </w:rPr>
  </w:style>
  <w:style w:type="paragraph" w:styleId="CommentText">
    <w:name w:val="annotation text"/>
    <w:basedOn w:val="Normal"/>
    <w:link w:val="CommentTextChar"/>
    <w:semiHidden/>
    <w:unhideWhenUsed/>
    <w:rsid w:val="00B94DFB"/>
    <w:pPr>
      <w:spacing w:line="240" w:lineRule="auto"/>
    </w:pPr>
    <w:rPr>
      <w:szCs w:val="20"/>
    </w:rPr>
  </w:style>
  <w:style w:type="character" w:customStyle="1" w:styleId="CommentTextChar">
    <w:name w:val="Comment Text Char"/>
    <w:basedOn w:val="DefaultParagraphFont"/>
    <w:link w:val="CommentText"/>
    <w:semiHidden/>
    <w:rsid w:val="00B94DFB"/>
    <w:rPr>
      <w:rFonts w:asciiTheme="minorHAnsi" w:hAnsiTheme="minorHAnsi"/>
    </w:rPr>
  </w:style>
  <w:style w:type="paragraph" w:styleId="CommentSubject">
    <w:name w:val="annotation subject"/>
    <w:basedOn w:val="CommentText"/>
    <w:next w:val="CommentText"/>
    <w:link w:val="CommentSubjectChar"/>
    <w:semiHidden/>
    <w:unhideWhenUsed/>
    <w:rsid w:val="00B94DFB"/>
    <w:rPr>
      <w:b/>
      <w:bCs/>
    </w:rPr>
  </w:style>
  <w:style w:type="character" w:customStyle="1" w:styleId="CommentSubjectChar">
    <w:name w:val="Comment Subject Char"/>
    <w:basedOn w:val="CommentTextChar"/>
    <w:link w:val="CommentSubject"/>
    <w:semiHidden/>
    <w:rsid w:val="00B94DFB"/>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37705103">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53970567">
      <w:bodyDiv w:val="1"/>
      <w:marLeft w:val="0"/>
      <w:marRight w:val="0"/>
      <w:marTop w:val="0"/>
      <w:marBottom w:val="0"/>
      <w:divBdr>
        <w:top w:val="none" w:sz="0" w:space="0" w:color="auto"/>
        <w:left w:val="none" w:sz="0" w:space="0" w:color="auto"/>
        <w:bottom w:val="none" w:sz="0" w:space="0" w:color="auto"/>
        <w:right w:val="none" w:sz="0" w:space="0" w:color="auto"/>
      </w:divBdr>
      <w:divsChild>
        <w:div w:id="1756513230">
          <w:marLeft w:val="0"/>
          <w:marRight w:val="0"/>
          <w:marTop w:val="0"/>
          <w:marBottom w:val="220"/>
          <w:divBdr>
            <w:top w:val="none" w:sz="0" w:space="0" w:color="auto"/>
            <w:left w:val="none" w:sz="0" w:space="0" w:color="auto"/>
            <w:bottom w:val="none" w:sz="0" w:space="0" w:color="auto"/>
            <w:right w:val="none" w:sz="0" w:space="0" w:color="auto"/>
          </w:divBdr>
        </w:div>
      </w:divsChild>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 w:id="16301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n.edu/engineering-computer-science/events/creating-your-futur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bv.org/conferences-and-even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trepreneurship.ieee.org/2021_10_18_aims2-awards-excellence-lead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eee.org/membership/discount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2A69D-13E0-4A87-A6C5-BA6A332B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2021-10-27T20:35:00Z</dcterms:created>
  <dcterms:modified xsi:type="dcterms:W3CDTF">2021-10-28T21:19:00Z</dcterms:modified>
  <cp:version/>
</cp:coreProperties>
</file>