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E1193" w14:textId="77777777" w:rsidR="00BA5112" w:rsidRPr="00DE1E82" w:rsidRDefault="00BA5112" w:rsidP="00DE1E82">
      <w:pPr>
        <w:pStyle w:val="Name"/>
      </w:pPr>
      <w:bookmarkStart w:id="0" w:name="_GoBack"/>
      <w:bookmarkEnd w:id="0"/>
      <w:r w:rsidRPr="00DE1E82">
        <w:t>IEEE Buenaventura Section</w:t>
      </w:r>
    </w:p>
    <w:p w14:paraId="607517C1" w14:textId="77777777" w:rsidR="00810747" w:rsidRPr="00DE1E82" w:rsidRDefault="00DC2707" w:rsidP="00DE1E82">
      <w:pPr>
        <w:pStyle w:val="Name"/>
      </w:pPr>
      <w:r w:rsidRPr="00DE1E82">
        <w:t>OpCom Meeting Minutes</w:t>
      </w:r>
    </w:p>
    <w:p w14:paraId="071D41C6" w14:textId="77777777" w:rsidR="00DC2707" w:rsidRDefault="00DC2707" w:rsidP="003758C8">
      <w:pPr>
        <w:pStyle w:val="Heading1"/>
      </w:pPr>
    </w:p>
    <w:p w14:paraId="087109AC" w14:textId="1A3D97C1" w:rsidR="00810747" w:rsidRPr="003758C8" w:rsidRDefault="009842D4" w:rsidP="003758C8">
      <w:pPr>
        <w:pStyle w:val="Heading1"/>
      </w:pPr>
      <w:r>
        <w:t>January 3, 2022</w:t>
      </w:r>
      <w:r w:rsidR="0019550A">
        <w:t xml:space="preserve">; </w:t>
      </w:r>
      <w:r w:rsidR="00EC2D65">
        <w:t>6:3</w:t>
      </w:r>
      <w:r w:rsidR="0019550A">
        <w:t>0 PM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C2707" w14:paraId="792AB92D" w14:textId="77777777" w:rsidTr="004D7696">
        <w:tc>
          <w:tcPr>
            <w:tcW w:w="8640" w:type="dxa"/>
          </w:tcPr>
          <w:p w14:paraId="738CBC8F" w14:textId="7DE0CCC8" w:rsidR="00DC2707" w:rsidRPr="003758C8" w:rsidRDefault="0019550A" w:rsidP="00DC2707">
            <w:pPr>
              <w:pStyle w:val="Heading1"/>
              <w:tabs>
                <w:tab w:val="left" w:pos="1035"/>
              </w:tabs>
            </w:pPr>
            <w:r>
              <w:t>Online</w:t>
            </w:r>
          </w:p>
        </w:tc>
      </w:tr>
    </w:tbl>
    <w:p w14:paraId="770EDDAB" w14:textId="77777777" w:rsidR="00810747" w:rsidRPr="003758C8" w:rsidRDefault="00BA5112" w:rsidP="00573B10">
      <w:pPr>
        <w:pStyle w:val="Heading2"/>
      </w:pPr>
      <w: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</w:tblGrid>
      <w:tr w:rsidR="009842D4" w14:paraId="065636DC" w14:textId="77777777" w:rsidTr="009842D4">
        <w:tc>
          <w:tcPr>
            <w:tcW w:w="3596" w:type="dxa"/>
          </w:tcPr>
          <w:p w14:paraId="77E60E5E" w14:textId="391D3720" w:rsidR="009842D4" w:rsidRDefault="009842D4" w:rsidP="009842D4">
            <w:pPr>
              <w:rPr>
                <w:szCs w:val="20"/>
              </w:rPr>
            </w:pPr>
            <w:r>
              <w:rPr>
                <w:szCs w:val="20"/>
              </w:rPr>
              <w:t>Doug Askegard</w:t>
            </w:r>
          </w:p>
        </w:tc>
        <w:tc>
          <w:tcPr>
            <w:tcW w:w="3597" w:type="dxa"/>
          </w:tcPr>
          <w:p w14:paraId="4FC21426" w14:textId="5465B34E" w:rsidR="009842D4" w:rsidRDefault="009842D4" w:rsidP="009842D4">
            <w:pPr>
              <w:tabs>
                <w:tab w:val="center" w:pos="1690"/>
              </w:tabs>
              <w:rPr>
                <w:szCs w:val="20"/>
              </w:rPr>
            </w:pPr>
            <w:r>
              <w:rPr>
                <w:szCs w:val="20"/>
              </w:rPr>
              <w:t>Victor Lin</w:t>
            </w:r>
          </w:p>
        </w:tc>
      </w:tr>
      <w:tr w:rsidR="009842D4" w14:paraId="2380D753" w14:textId="77777777" w:rsidTr="009842D4">
        <w:tc>
          <w:tcPr>
            <w:tcW w:w="3596" w:type="dxa"/>
          </w:tcPr>
          <w:p w14:paraId="543150A0" w14:textId="61FEE2EC" w:rsidR="009842D4" w:rsidRDefault="009842D4" w:rsidP="009842D4">
            <w:pPr>
              <w:rPr>
                <w:szCs w:val="20"/>
              </w:rPr>
            </w:pPr>
            <w:r>
              <w:rPr>
                <w:szCs w:val="20"/>
              </w:rPr>
              <w:t>Karl Geiger</w:t>
            </w:r>
          </w:p>
        </w:tc>
        <w:tc>
          <w:tcPr>
            <w:tcW w:w="3597" w:type="dxa"/>
          </w:tcPr>
          <w:p w14:paraId="02EEF02E" w14:textId="630340E8" w:rsidR="009842D4" w:rsidRDefault="009842D4" w:rsidP="009842D4">
            <w:pPr>
              <w:rPr>
                <w:szCs w:val="20"/>
              </w:rPr>
            </w:pPr>
            <w:r>
              <w:rPr>
                <w:szCs w:val="20"/>
              </w:rPr>
              <w:t>Momin Quddus</w:t>
            </w:r>
          </w:p>
        </w:tc>
      </w:tr>
      <w:tr w:rsidR="009842D4" w14:paraId="2114ADF6" w14:textId="77777777" w:rsidTr="009842D4">
        <w:tc>
          <w:tcPr>
            <w:tcW w:w="3596" w:type="dxa"/>
          </w:tcPr>
          <w:p w14:paraId="2C1A2817" w14:textId="0EDDDD60" w:rsidR="009842D4" w:rsidRDefault="009842D4" w:rsidP="009842D4">
            <w:pPr>
              <w:rPr>
                <w:szCs w:val="20"/>
              </w:rPr>
            </w:pPr>
            <w:r>
              <w:rPr>
                <w:szCs w:val="20"/>
              </w:rPr>
              <w:t>Nathalie Gosset</w:t>
            </w:r>
          </w:p>
        </w:tc>
        <w:tc>
          <w:tcPr>
            <w:tcW w:w="3597" w:type="dxa"/>
          </w:tcPr>
          <w:p w14:paraId="0280C510" w14:textId="6B1CD242" w:rsidR="009842D4" w:rsidRDefault="009842D4" w:rsidP="009842D4">
            <w:pPr>
              <w:rPr>
                <w:szCs w:val="20"/>
              </w:rPr>
            </w:pPr>
            <w:r>
              <w:rPr>
                <w:szCs w:val="20"/>
              </w:rPr>
              <w:t>R. Sudhan</w:t>
            </w:r>
          </w:p>
        </w:tc>
      </w:tr>
      <w:tr w:rsidR="009842D4" w14:paraId="262663A9" w14:textId="77777777" w:rsidTr="009842D4">
        <w:tc>
          <w:tcPr>
            <w:tcW w:w="3596" w:type="dxa"/>
          </w:tcPr>
          <w:p w14:paraId="02E174CC" w14:textId="70825E39" w:rsidR="009842D4" w:rsidRDefault="009842D4" w:rsidP="009842D4">
            <w:pPr>
              <w:rPr>
                <w:szCs w:val="20"/>
              </w:rPr>
            </w:pPr>
            <w:r>
              <w:rPr>
                <w:szCs w:val="20"/>
              </w:rPr>
              <w:t>Deron Johnson</w:t>
            </w:r>
          </w:p>
        </w:tc>
        <w:tc>
          <w:tcPr>
            <w:tcW w:w="3597" w:type="dxa"/>
          </w:tcPr>
          <w:p w14:paraId="1E4A5EDF" w14:textId="4BBB15D4" w:rsidR="009842D4" w:rsidRDefault="009842D4" w:rsidP="009842D4">
            <w:pPr>
              <w:rPr>
                <w:szCs w:val="20"/>
              </w:rPr>
            </w:pPr>
            <w:r>
              <w:rPr>
                <w:szCs w:val="20"/>
              </w:rPr>
              <w:t>Mohammad Tehrani</w:t>
            </w:r>
          </w:p>
        </w:tc>
      </w:tr>
      <w:tr w:rsidR="009842D4" w14:paraId="6F765CF8" w14:textId="77777777" w:rsidTr="009842D4">
        <w:tc>
          <w:tcPr>
            <w:tcW w:w="3596" w:type="dxa"/>
          </w:tcPr>
          <w:p w14:paraId="7A79AD2D" w14:textId="5596C365" w:rsidR="009842D4" w:rsidRDefault="009842D4" w:rsidP="009842D4">
            <w:pPr>
              <w:rPr>
                <w:szCs w:val="20"/>
              </w:rPr>
            </w:pPr>
            <w:r>
              <w:rPr>
                <w:szCs w:val="20"/>
              </w:rPr>
              <w:t>Jerry Knotts</w:t>
            </w:r>
            <w:r>
              <w:rPr>
                <w:szCs w:val="20"/>
              </w:rPr>
              <w:tab/>
            </w:r>
          </w:p>
        </w:tc>
        <w:tc>
          <w:tcPr>
            <w:tcW w:w="3597" w:type="dxa"/>
          </w:tcPr>
          <w:p w14:paraId="28F58EDC" w14:textId="77777777" w:rsidR="009842D4" w:rsidRDefault="009842D4" w:rsidP="009842D4">
            <w:pPr>
              <w:rPr>
                <w:szCs w:val="20"/>
              </w:rPr>
            </w:pPr>
          </w:p>
        </w:tc>
      </w:tr>
    </w:tbl>
    <w:p w14:paraId="69032819" w14:textId="52117D7B" w:rsidR="006B0E10" w:rsidRDefault="000B37D8" w:rsidP="006B0E10">
      <w:pPr>
        <w:pStyle w:val="Heading2"/>
      </w:pPr>
      <w:r>
        <w:t>Local Highlights</w:t>
      </w:r>
    </w:p>
    <w:p w14:paraId="04802729" w14:textId="436B0565" w:rsidR="00FE5F1B" w:rsidRDefault="00FE5F1B" w:rsidP="00875DD7">
      <w:r>
        <w:t>Aerospace</w:t>
      </w:r>
    </w:p>
    <w:p w14:paraId="494E5DE6" w14:textId="1B948FAA" w:rsidR="00EB08C1" w:rsidRDefault="009B31EC" w:rsidP="00980A9E">
      <w:r w:rsidRPr="00BE5F56">
        <w:t xml:space="preserve">• </w:t>
      </w:r>
      <w:r w:rsidR="00FA03A8">
        <w:t xml:space="preserve">Mohammad: </w:t>
      </w:r>
      <w:r w:rsidR="009842D4">
        <w:t xml:space="preserve">The requested </w:t>
      </w:r>
      <w:r w:rsidR="00193DAB">
        <w:t>$500</w:t>
      </w:r>
      <w:r w:rsidR="009842D4">
        <w:t xml:space="preserve"> funding arrived from AES Society.</w:t>
      </w:r>
    </w:p>
    <w:p w14:paraId="0755086B" w14:textId="77777777" w:rsidR="009842D4" w:rsidRDefault="009842D4" w:rsidP="00980A9E"/>
    <w:p w14:paraId="643094FC" w14:textId="765F802A" w:rsidR="009842D4" w:rsidRDefault="009842D4" w:rsidP="00980A9E">
      <w:r>
        <w:t>ComSoc</w:t>
      </w:r>
    </w:p>
    <w:p w14:paraId="36D07684" w14:textId="2E2C4943" w:rsidR="009842D4" w:rsidRDefault="00F10F92" w:rsidP="00980A9E">
      <w:r w:rsidRPr="00BE5F56">
        <w:t xml:space="preserve">• </w:t>
      </w:r>
      <w:r w:rsidR="009842D4">
        <w:t xml:space="preserve">Victor attended the </w:t>
      </w:r>
      <w:r>
        <w:t xml:space="preserve">IEEE </w:t>
      </w:r>
      <w:r w:rsidR="009842D4">
        <w:t>MilCon conference</w:t>
      </w:r>
      <w:r>
        <w:t xml:space="preserve"> in San Diego in December</w:t>
      </w:r>
      <w:r w:rsidR="009842D4">
        <w:t>. He hopes to re</w:t>
      </w:r>
      <w:r>
        <w:t>cruit a few speaker from Loyola, since he will be a part-time lecturer there.</w:t>
      </w:r>
    </w:p>
    <w:p w14:paraId="20C386BF" w14:textId="77777777" w:rsidR="00CA0729" w:rsidRDefault="00CA0729" w:rsidP="00875DD7"/>
    <w:p w14:paraId="2D2FC93F" w14:textId="7924AFE1" w:rsidR="00D50EB9" w:rsidRDefault="00D50EB9" w:rsidP="00CA0729">
      <w:r>
        <w:t>Entrepreneurship</w:t>
      </w:r>
    </w:p>
    <w:p w14:paraId="1D4848FC" w14:textId="727706BB" w:rsidR="00D50EB9" w:rsidRDefault="00D50EB9" w:rsidP="00F10F92">
      <w:r w:rsidRPr="00BE5F56">
        <w:t xml:space="preserve">• </w:t>
      </w:r>
      <w:r>
        <w:t>Jerry</w:t>
      </w:r>
      <w:r w:rsidR="00F10F92">
        <w:t>: Was quiet in December. He plans to work with Ramesh on a few things.</w:t>
      </w:r>
    </w:p>
    <w:p w14:paraId="7A881BEA" w14:textId="77777777" w:rsidR="00CA0729" w:rsidRDefault="00CA0729" w:rsidP="00CA0729"/>
    <w:p w14:paraId="729B57D8" w14:textId="067FCD8B" w:rsidR="00CA0729" w:rsidRDefault="000A7B57" w:rsidP="00CA0729">
      <w:r>
        <w:t>Microwave</w:t>
      </w:r>
    </w:p>
    <w:p w14:paraId="3B5FC1A2" w14:textId="2E705130" w:rsidR="00CA0729" w:rsidRDefault="00CA0729" w:rsidP="00875DD7">
      <w:r w:rsidRPr="00BE5F56">
        <w:t xml:space="preserve">• </w:t>
      </w:r>
      <w:r w:rsidR="00FD1E66">
        <w:t xml:space="preserve">Momin: </w:t>
      </w:r>
      <w:r w:rsidR="00683A3D">
        <w:t>December was "Solving Venus' Mysteries". January will be a talk on asteroid Psyche.</w:t>
      </w:r>
    </w:p>
    <w:p w14:paraId="0A4EBB58" w14:textId="77777777" w:rsidR="009A67B8" w:rsidRDefault="009A67B8" w:rsidP="00875DD7"/>
    <w:p w14:paraId="07601C77" w14:textId="221E0395" w:rsidR="00CA0729" w:rsidRDefault="00CA0729" w:rsidP="00875DD7">
      <w:r>
        <w:t>Photonics</w:t>
      </w:r>
    </w:p>
    <w:p w14:paraId="097CC6CC" w14:textId="74F089C3" w:rsidR="00FC57E6" w:rsidRDefault="00CA0729" w:rsidP="00875DD7">
      <w:r w:rsidRPr="00BE5F56">
        <w:t xml:space="preserve">• </w:t>
      </w:r>
      <w:r w:rsidR="00683A3D">
        <w:t>Sudhan: December meeting was "</w:t>
      </w:r>
      <w:r w:rsidR="00683A3D" w:rsidRPr="00683A3D">
        <w:t>Evolution of Scientific Image Sensor ICs</w:t>
      </w:r>
      <w:r w:rsidR="00683A3D">
        <w:t>". Upcoming speakers planned on Lidar for autonomous cars, and on night vision cameras.</w:t>
      </w:r>
    </w:p>
    <w:p w14:paraId="1C6FD066" w14:textId="2C4448B5" w:rsidR="00810747" w:rsidRDefault="00964EFA" w:rsidP="00573B10">
      <w:pPr>
        <w:pStyle w:val="Heading2"/>
      </w:pPr>
      <w:r w:rsidRPr="00573B10">
        <w:t xml:space="preserve">Minutes </w:t>
      </w:r>
      <w:r w:rsidR="006B0E10">
        <w:t>of</w:t>
      </w:r>
      <w:r w:rsidRPr="00573B10">
        <w:t xml:space="preserve"> Previous Meeting</w:t>
      </w:r>
      <w:r w:rsidR="006B0E10">
        <w:t xml:space="preserve"> - Deron</w:t>
      </w:r>
    </w:p>
    <w:p w14:paraId="1ACEAF3C" w14:textId="3D6C36AD" w:rsidR="009D65A0" w:rsidRPr="009D65A0" w:rsidRDefault="00852B22" w:rsidP="009D65A0">
      <w:r>
        <w:t>Minutes were a</w:t>
      </w:r>
      <w:r w:rsidR="007D1BB5">
        <w:t>ccepted as submitted.</w:t>
      </w:r>
    </w:p>
    <w:p w14:paraId="0AA7E2E2" w14:textId="6AF8660F" w:rsidR="00810747" w:rsidRDefault="00AB19DA" w:rsidP="007F7BED">
      <w:pPr>
        <w:pStyle w:val="Heading2"/>
      </w:pPr>
      <w:r>
        <w:t>Treasurer's Report</w:t>
      </w:r>
      <w:r w:rsidR="00000A2A">
        <w:t xml:space="preserve"> - Karl</w:t>
      </w:r>
      <w:r w:rsidR="00D26B0C">
        <w:t>/Nathalie</w:t>
      </w:r>
    </w:p>
    <w:p w14:paraId="1BC990B6" w14:textId="13C427A2" w:rsidR="00224D10" w:rsidRDefault="00224D10" w:rsidP="002623C6">
      <w:r>
        <w:t>Karl noted the Foundation grant spending came in very close to budget. This included spending for the</w:t>
      </w:r>
      <w:r w:rsidR="00440495">
        <w:t xml:space="preserve"> spring 2022</w:t>
      </w:r>
      <w:r>
        <w:t xml:space="preserve"> Santa Paula STEM event.</w:t>
      </w:r>
    </w:p>
    <w:p w14:paraId="06C46E77" w14:textId="77777777" w:rsidR="00913CFC" w:rsidRDefault="00913CFC" w:rsidP="002623C6"/>
    <w:p w14:paraId="38CE756A" w14:textId="0B715F8C" w:rsidR="00913CFC" w:rsidRDefault="00913CFC" w:rsidP="002623C6">
      <w:r>
        <w:t>Treasurer's report was accepted as submitted.</w:t>
      </w:r>
    </w:p>
    <w:p w14:paraId="65B4364E" w14:textId="77777777" w:rsidR="00224D10" w:rsidRDefault="00224D10" w:rsidP="002623C6"/>
    <w:p w14:paraId="4D942BC5" w14:textId="2D581DEA" w:rsidR="00224D10" w:rsidRPr="00193DAB" w:rsidRDefault="00224D10" w:rsidP="002623C6">
      <w:r w:rsidRPr="00193DAB">
        <w:t xml:space="preserve">Nathalie has applied for a grant for 2022 from </w:t>
      </w:r>
      <w:r w:rsidR="00470E8F" w:rsidRPr="000926F2">
        <w:t>Techbridge Girls</w:t>
      </w:r>
      <w:r w:rsidR="00470E8F" w:rsidRPr="00193DAB">
        <w:t xml:space="preserve">, and Doug has applied for a grant from </w:t>
      </w:r>
      <w:r w:rsidR="00AF211E" w:rsidRPr="00AF211E">
        <w:t>Limoneira</w:t>
      </w:r>
      <w:r w:rsidR="00AF211E">
        <w:t xml:space="preserve"> Foundation</w:t>
      </w:r>
      <w:r w:rsidR="00470E8F" w:rsidRPr="00193DAB">
        <w:t>.</w:t>
      </w:r>
    </w:p>
    <w:p w14:paraId="24022F6E" w14:textId="77777777" w:rsidR="00913CFC" w:rsidRDefault="00913CFC" w:rsidP="002623C6"/>
    <w:p w14:paraId="02E2595E" w14:textId="408B2CC9" w:rsidR="00913CFC" w:rsidRDefault="00913CFC" w:rsidP="002623C6">
      <w:r>
        <w:t>The "L31' meeting reports for 2021 are due in early February. Deron will send out a list of the current reports in vTools [cross referenced with Webex where applicable].</w:t>
      </w:r>
    </w:p>
    <w:p w14:paraId="56702CAF" w14:textId="77777777" w:rsidR="00D26B0C" w:rsidRDefault="00D26B0C" w:rsidP="002623C6"/>
    <w:p w14:paraId="286F0A52" w14:textId="46EBAFF9" w:rsidR="00D26B0C" w:rsidRDefault="00D26B0C" w:rsidP="002623C6">
      <w:r>
        <w:t>Nathalie was welcomed as our 2022 Treasurer.</w:t>
      </w:r>
    </w:p>
    <w:p w14:paraId="04DB3DF8" w14:textId="492350CB" w:rsidR="002623C6" w:rsidRDefault="00D4192B" w:rsidP="002623C6">
      <w:pPr>
        <w:pStyle w:val="Heading2"/>
      </w:pPr>
      <w:r>
        <w:t>Recognition Brunch or Dinner</w:t>
      </w:r>
    </w:p>
    <w:p w14:paraId="5BFE7B3E" w14:textId="091C41B7" w:rsidR="00EB728E" w:rsidRDefault="00EB728E" w:rsidP="00EB728E">
      <w:r w:rsidRPr="00EB728E">
        <w:t>Questions: Should it be an awards event or a mixer? Do we want to recognize officers and volunteers, or have a mixer event to recruit new folks? If a mixer, do we want a speaker or just ha</w:t>
      </w:r>
      <w:r w:rsidR="00913CFC">
        <w:t>ve a mixer where folks interact?</w:t>
      </w:r>
    </w:p>
    <w:p w14:paraId="3BF12834" w14:textId="77777777" w:rsidR="00EB728E" w:rsidRPr="00EB728E" w:rsidRDefault="00EB728E" w:rsidP="00EB728E"/>
    <w:p w14:paraId="1BE4CAEB" w14:textId="3980F9F6" w:rsidR="00EB728E" w:rsidRDefault="00EB728E" w:rsidP="00EB728E">
      <w:r w:rsidRPr="00EB728E">
        <w:t>Deron read back the minutes of the November meeting: "Mohammad, Doug, Momin, and Sudhan volunteered to coordinate. The consensus was that a venue that does food service would be preferable, since they would be responsible for Covid-19 protocols.</w:t>
      </w:r>
      <w:r w:rsidR="00913CFC" w:rsidRPr="00EB728E">
        <w:t xml:space="preserve"> </w:t>
      </w:r>
      <w:r w:rsidRPr="00EB728E">
        <w:t>"</w:t>
      </w:r>
    </w:p>
    <w:p w14:paraId="3127C8FA" w14:textId="77777777" w:rsidR="004F72D3" w:rsidRDefault="004F72D3" w:rsidP="00EB728E"/>
    <w:p w14:paraId="5E55DE22" w14:textId="35A22145" w:rsidR="004F72D3" w:rsidRPr="004F72D3" w:rsidRDefault="004F72D3" w:rsidP="00EB728E">
      <w:pPr>
        <w:rPr>
          <w:b/>
        </w:rPr>
      </w:pPr>
      <w:r w:rsidRPr="00EB728E">
        <w:t>Last award ceremony was February 2020, and last mixer was March 2020, where we also gave away legacy pins.</w:t>
      </w:r>
    </w:p>
    <w:p w14:paraId="2DA02949" w14:textId="77777777" w:rsidR="00EB728E" w:rsidRPr="00EB728E" w:rsidRDefault="00EB728E" w:rsidP="00EB728E"/>
    <w:p w14:paraId="372A464A" w14:textId="6BD76311" w:rsidR="004F72D3" w:rsidRDefault="00EB728E" w:rsidP="00EB728E">
      <w:r w:rsidRPr="00EB728E">
        <w:t>Mohammad and Jerry believed that mixers are a useful marketing tool. Jerry suggested have a mixer with a limited time for awards.</w:t>
      </w:r>
      <w:r>
        <w:t xml:space="preserve"> Nathalie and Karl suggested having a small awards ceremony, and a larger mixer later. </w:t>
      </w:r>
      <w:r w:rsidR="004F72D3">
        <w:t>Consensus was that the mixer does not need a speaker. Doug suggested a mixer and having the officers of various chapters stand.</w:t>
      </w:r>
    </w:p>
    <w:p w14:paraId="27E33720" w14:textId="77777777" w:rsidR="004F72D3" w:rsidRDefault="004F72D3" w:rsidP="00EB728E"/>
    <w:p w14:paraId="4023F965" w14:textId="5D96081D" w:rsidR="00EB728E" w:rsidRDefault="004F72D3" w:rsidP="00EB728E">
      <w:r w:rsidRPr="00440495">
        <w:rPr>
          <w:u w:val="single"/>
        </w:rPr>
        <w:t>Consensus</w:t>
      </w:r>
      <w:r w:rsidR="00440495" w:rsidRPr="00440495">
        <w:rPr>
          <w:u w:val="single"/>
        </w:rPr>
        <w:t>:</w:t>
      </w:r>
      <w:r w:rsidR="00440495">
        <w:t xml:space="preserve"> I</w:t>
      </w:r>
      <w:r>
        <w:t xml:space="preserve">t should be an awards ceremony. </w:t>
      </w:r>
      <w:r w:rsidR="00EB728E" w:rsidRPr="00EB728E">
        <w:t>Momin suggested 3rd week of February, to coincide with Engineering Week.</w:t>
      </w:r>
    </w:p>
    <w:p w14:paraId="5042930B" w14:textId="77777777" w:rsidR="004F72D3" w:rsidRDefault="004F72D3" w:rsidP="00EB728E"/>
    <w:p w14:paraId="250FFC57" w14:textId="7C7894F1" w:rsidR="004F72D3" w:rsidRDefault="004F72D3" w:rsidP="00EB728E">
      <w:r>
        <w:t>Doug mentioned another organization he is involved with recently had meetings at Los Robles Greens, and they went well. Weeknights are better since we can likely get a better price.</w:t>
      </w:r>
      <w:r w:rsidR="004C7071">
        <w:t xml:space="preserve"> They have a video projector and screen if we need it.</w:t>
      </w:r>
    </w:p>
    <w:p w14:paraId="74F0CC77" w14:textId="77777777" w:rsidR="004F72D3" w:rsidRPr="00EB728E" w:rsidRDefault="004F72D3" w:rsidP="00EB728E"/>
    <w:p w14:paraId="54E0D46F" w14:textId="725319F1" w:rsidR="004F72D3" w:rsidRPr="00EB728E" w:rsidRDefault="00EB728E" w:rsidP="00EB728E">
      <w:r w:rsidRPr="00EB728E">
        <w:t>Sudhan suggested chapters should invite their speakers to the mixer. Doug suggested chapters could kick in for the cost of their speaker meals.</w:t>
      </w:r>
    </w:p>
    <w:p w14:paraId="3BEAA01F" w14:textId="77777777" w:rsidR="004C7071" w:rsidRPr="00EB728E" w:rsidRDefault="004C7071" w:rsidP="00EB728E"/>
    <w:p w14:paraId="210C226D" w14:textId="2322AFCB" w:rsidR="00EB728E" w:rsidRDefault="004C7071" w:rsidP="00EB728E">
      <w:r w:rsidRPr="00440495">
        <w:rPr>
          <w:u w:val="single"/>
        </w:rPr>
        <w:t>Invitees:</w:t>
      </w:r>
      <w:r>
        <w:t xml:space="preserve"> Chapter speakers, STEM volunteers, section and chapter officers. Nathalie e</w:t>
      </w:r>
      <w:r w:rsidR="00EB728E" w:rsidRPr="00EB728E">
        <w:t>stimated 50 or 60 people invited for an award event</w:t>
      </w:r>
      <w:r>
        <w:t>, and historically about</w:t>
      </w:r>
      <w:r w:rsidR="00EB728E" w:rsidRPr="00EB728E">
        <w:t xml:space="preserve"> 50% of those to attend</w:t>
      </w:r>
      <w:r>
        <w:t>.</w:t>
      </w:r>
    </w:p>
    <w:p w14:paraId="666F75E9" w14:textId="77777777" w:rsidR="00913CFC" w:rsidRDefault="00913CFC" w:rsidP="00EB728E"/>
    <w:p w14:paraId="5D0B5418" w14:textId="79214FE9" w:rsidR="00913CFC" w:rsidRDefault="00913CFC" w:rsidP="00EB728E">
      <w:r>
        <w:t>Nathalie suggested budgeting about $1500 for the food/venue, and about $1000 for recognition awards. Note the STEM volunteers already received portfolios as thank you gifts late last year.</w:t>
      </w:r>
    </w:p>
    <w:p w14:paraId="04BEC51C" w14:textId="77777777" w:rsidR="004C7071" w:rsidRDefault="004C7071" w:rsidP="00EB728E"/>
    <w:p w14:paraId="259C742D" w14:textId="09BB0304" w:rsidR="004C7071" w:rsidRPr="00414866" w:rsidRDefault="00414866" w:rsidP="00EB728E">
      <w:r w:rsidRPr="00EB728E">
        <w:t xml:space="preserve">Doug </w:t>
      </w:r>
      <w:r>
        <w:t>volunteered to</w:t>
      </w:r>
      <w:r w:rsidRPr="00EB728E">
        <w:t xml:space="preserve"> look into a venue.</w:t>
      </w:r>
      <w:r>
        <w:t xml:space="preserve"> Deron offered to set up an Eventbrite to track r</w:t>
      </w:r>
      <w:r w:rsidR="00440495">
        <w:t>espondents</w:t>
      </w:r>
      <w:r>
        <w:t xml:space="preserve">. </w:t>
      </w:r>
    </w:p>
    <w:p w14:paraId="498D5014" w14:textId="69916DB6" w:rsidR="00D4192B" w:rsidRDefault="00EB728E" w:rsidP="00EB728E">
      <w:pPr>
        <w:pStyle w:val="Heading2"/>
      </w:pPr>
      <w:r w:rsidRPr="00EB728E">
        <w:rPr>
          <w:b w:val="0"/>
          <w:sz w:val="20"/>
          <w:szCs w:val="24"/>
        </w:rPr>
        <w:t>.</w:t>
      </w:r>
      <w:r w:rsidR="00515B4A">
        <w:t>Educational Activities</w:t>
      </w:r>
    </w:p>
    <w:p w14:paraId="2837FDD9" w14:textId="438762EB" w:rsidR="00D4192B" w:rsidRPr="00D4192B" w:rsidRDefault="004C7071" w:rsidP="00D4192B">
      <w:r>
        <w:t>Deron</w:t>
      </w:r>
      <w:r w:rsidR="0071110E">
        <w:t xml:space="preserve"> </w:t>
      </w:r>
      <w:r>
        <w:t>ga</w:t>
      </w:r>
      <w:r w:rsidR="00515B4A">
        <w:t xml:space="preserve">ve </w:t>
      </w:r>
      <w:r w:rsidR="0071110E">
        <w:t xml:space="preserve">a </w:t>
      </w:r>
      <w:r>
        <w:t>very short</w:t>
      </w:r>
      <w:r w:rsidR="0071110E">
        <w:t xml:space="preserve"> presentation</w:t>
      </w:r>
      <w:r w:rsidR="00515B4A">
        <w:t xml:space="preserve"> at the </w:t>
      </w:r>
      <w:r w:rsidR="00187A44" w:rsidRPr="00187A44">
        <w:t>Region 6 Focused Educational Activities Webinar</w:t>
      </w:r>
      <w:r w:rsidR="00187A44">
        <w:t xml:space="preserve"> on December 2</w:t>
      </w:r>
      <w:r>
        <w:t>, summarizing our STEM event.</w:t>
      </w:r>
    </w:p>
    <w:p w14:paraId="1D9D8AE6" w14:textId="6DC309B1" w:rsidR="00086C38" w:rsidRDefault="00BD5245" w:rsidP="00086C38">
      <w:pPr>
        <w:pStyle w:val="Heading2"/>
      </w:pPr>
      <w:r>
        <w:t>IEEE Foundation</w:t>
      </w:r>
    </w:p>
    <w:p w14:paraId="25D55312" w14:textId="6DB645B3" w:rsidR="00414866" w:rsidRDefault="00414866" w:rsidP="00414866">
      <w:r>
        <w:t>Nathalie submitted final report to Foundation in December.</w:t>
      </w:r>
      <w:r w:rsidR="00BD5245">
        <w:t xml:space="preserve"> Our </w:t>
      </w:r>
      <w:r>
        <w:t xml:space="preserve">STEM event was featured in </w:t>
      </w:r>
      <w:r w:rsidR="00BD5245">
        <w:t xml:space="preserve">the </w:t>
      </w:r>
      <w:hyperlink r:id="rId8" w:history="1">
        <w:r w:rsidRPr="00BD5245">
          <w:rPr>
            <w:rStyle w:val="Hyperlink"/>
          </w:rPr>
          <w:t>IEEE Foundation newsletter</w:t>
        </w:r>
      </w:hyperlink>
      <w:r>
        <w:t>.</w:t>
      </w:r>
    </w:p>
    <w:p w14:paraId="5C1F4F26" w14:textId="11FDBC68" w:rsidR="00086C38" w:rsidRDefault="00BD5245" w:rsidP="00086C38">
      <w:pPr>
        <w:pStyle w:val="Heading2"/>
      </w:pPr>
      <w:r>
        <w:t>Budget Discussion</w:t>
      </w:r>
    </w:p>
    <w:p w14:paraId="7506653B" w14:textId="3B382B48" w:rsidR="00E971E4" w:rsidRPr="00E971E4" w:rsidRDefault="00440495" w:rsidP="00E971E4">
      <w:r>
        <w:t>Nathalie suggested we should start with deciding what are goals are for 2022, and go from that to looking at a budget. She offered to come up with a framework we could discuss at the next meeting, based on the 2021 budget.</w:t>
      </w:r>
    </w:p>
    <w:p w14:paraId="549F56C4" w14:textId="77777777" w:rsidR="00244DF5" w:rsidRDefault="00244DF5" w:rsidP="00244DF5">
      <w:pPr>
        <w:pStyle w:val="Heading2"/>
      </w:pPr>
      <w:r>
        <w:t>Next Meeting</w:t>
      </w:r>
    </w:p>
    <w:p w14:paraId="55176968" w14:textId="041AD0AD" w:rsidR="00574044" w:rsidRPr="00086C38" w:rsidRDefault="00310353" w:rsidP="00A446A3">
      <w:r w:rsidRPr="00310353">
        <w:rPr>
          <w:b/>
        </w:rPr>
        <w:t xml:space="preserve">Monday, </w:t>
      </w:r>
      <w:r w:rsidR="00187A44">
        <w:rPr>
          <w:b/>
        </w:rPr>
        <w:t>January 3</w:t>
      </w:r>
      <w:r w:rsidR="00440495">
        <w:rPr>
          <w:b/>
        </w:rPr>
        <w:t>1</w:t>
      </w:r>
      <w:r w:rsidR="00187A44">
        <w:rPr>
          <w:b/>
        </w:rPr>
        <w:t>, 2022</w:t>
      </w:r>
      <w:r w:rsidRPr="00310353">
        <w:rPr>
          <w:b/>
        </w:rPr>
        <w:t>; 6:30 PM</w:t>
      </w:r>
      <w:r w:rsidR="00C90647">
        <w:rPr>
          <w:b/>
        </w:rPr>
        <w:t xml:space="preserve"> P</w:t>
      </w:r>
      <w:r w:rsidR="00187A44">
        <w:rPr>
          <w:b/>
        </w:rPr>
        <w:t>S</w:t>
      </w:r>
      <w:r w:rsidR="00C90647">
        <w:rPr>
          <w:b/>
        </w:rPr>
        <w:t>T</w:t>
      </w:r>
      <w:r w:rsidR="00086C38">
        <w:rPr>
          <w:b/>
        </w:rPr>
        <w:t>.</w:t>
      </w:r>
    </w:p>
    <w:p w14:paraId="15B4373C" w14:textId="77777777" w:rsidR="00DE11FF" w:rsidRDefault="00DE11FF" w:rsidP="00A446A3">
      <w:pPr>
        <w:rPr>
          <w:b/>
        </w:rPr>
      </w:pPr>
    </w:p>
    <w:p w14:paraId="74106552" w14:textId="7F589360" w:rsidR="0019550A" w:rsidRDefault="00FE5F1B" w:rsidP="0073304A">
      <w:pPr>
        <w:rPr>
          <w:b/>
          <w:sz w:val="24"/>
          <w:szCs w:val="22"/>
        </w:rPr>
      </w:pPr>
      <w:r>
        <w:t xml:space="preserve">Meeting was adjourned at </w:t>
      </w:r>
      <w:r w:rsidR="00187A44">
        <w:t>7:3</w:t>
      </w:r>
      <w:r w:rsidR="00440495">
        <w:t>5</w:t>
      </w:r>
      <w:r w:rsidR="00DE11FF">
        <w:t xml:space="preserve"> PM.</w:t>
      </w:r>
      <w:r w:rsidR="0073304A">
        <w:rPr>
          <w:rFonts w:ascii="Arial" w:hAnsi="Arial"/>
        </w:rPr>
        <w:br w:type="page"/>
      </w:r>
    </w:p>
    <w:p w14:paraId="72448F23" w14:textId="489DFE36" w:rsidR="002B644F" w:rsidRPr="003740C8" w:rsidRDefault="002B644F" w:rsidP="002B644F">
      <w:pPr>
        <w:pStyle w:val="Heading2"/>
        <w:rPr>
          <w:rFonts w:asciiTheme="majorHAnsi" w:hAnsiTheme="majorHAnsi"/>
          <w:szCs w:val="36"/>
        </w:rPr>
      </w:pPr>
      <w:r w:rsidRPr="003740C8">
        <w:t>Event Scheduling</w:t>
      </w:r>
    </w:p>
    <w:p w14:paraId="4B341944" w14:textId="279A3EAE" w:rsidR="002B644F" w:rsidRDefault="006A2F21" w:rsidP="002B644F">
      <w:pPr>
        <w:rPr>
          <w:rStyle w:val="Hyperlink"/>
        </w:rPr>
      </w:pPr>
      <w:hyperlink r:id="rId9" w:history="1">
        <w:r w:rsidR="00590F7A">
          <w:rPr>
            <w:rStyle w:val="Hyperlink"/>
          </w:rPr>
          <w:t>www.ieee-bv.org/conferences-and-events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5"/>
        <w:gridCol w:w="2027"/>
        <w:gridCol w:w="2258"/>
      </w:tblGrid>
      <w:tr w:rsidR="002B644F" w14:paraId="42CA748F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A20BE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40C8">
              <w:rPr>
                <w:rFonts w:ascii="Calibri" w:hAnsi="Calibri" w:cs="Calibri"/>
                <w:b/>
                <w:bCs/>
                <w:sz w:val="22"/>
                <w:szCs w:val="22"/>
              </w:rPr>
              <w:t>Schedule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6E71A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40C8">
              <w:rPr>
                <w:rFonts w:ascii="Calibri" w:hAnsi="Calibri" w:cs="Calibri"/>
                <w:b/>
                <w:bCs/>
                <w:sz w:val="22"/>
                <w:szCs w:val="22"/>
              </w:rPr>
              <w:t>Chapter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C8E42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40C8">
              <w:rPr>
                <w:rFonts w:ascii="Calibri" w:hAnsi="Calibri" w:cs="Calibri"/>
                <w:b/>
                <w:bCs/>
                <w:sz w:val="22"/>
                <w:szCs w:val="22"/>
              </w:rPr>
              <w:t>Contact</w:t>
            </w:r>
          </w:p>
        </w:tc>
      </w:tr>
      <w:tr w:rsidR="002B644F" w14:paraId="5A713752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6721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1st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36B32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Entrepreneurship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40F71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Jerry K.</w:t>
            </w:r>
          </w:p>
        </w:tc>
      </w:tr>
      <w:tr w:rsidR="002B644F" w14:paraId="348FCC94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42A6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1st Wed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B23DB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RAS/IAS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B671F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Doug A.</w:t>
            </w:r>
          </w:p>
        </w:tc>
      </w:tr>
      <w:tr w:rsidR="002B644F" w14:paraId="7DB76C89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82C13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2nd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F945E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Communications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AE37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Victor L.</w:t>
            </w:r>
          </w:p>
        </w:tc>
      </w:tr>
      <w:tr w:rsidR="002B644F" w14:paraId="74234DEE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BCDF1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2nd Wed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847EE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Computer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C43D6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Deron J.</w:t>
            </w:r>
          </w:p>
        </w:tc>
      </w:tr>
      <w:tr w:rsidR="002B644F" w14:paraId="63DD39D8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19C40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3rd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3EF3B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Microwave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D9C2C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Momin Q.</w:t>
            </w:r>
          </w:p>
        </w:tc>
      </w:tr>
      <w:tr w:rsidR="002B644F" w14:paraId="3D00813E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10908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3rd Thu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4518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Aerospace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83E72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Mohammad T.</w:t>
            </w:r>
          </w:p>
        </w:tc>
      </w:tr>
      <w:tr w:rsidR="002B644F" w14:paraId="2207CACE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AFB98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Mon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2C86A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Section OpCom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F6E50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Momin Q.</w:t>
            </w:r>
          </w:p>
        </w:tc>
      </w:tr>
      <w:tr w:rsidR="002B644F" w14:paraId="0AEBF9F6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C0F37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0644F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ED/CAS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4EE6F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Cristian C.</w:t>
            </w:r>
          </w:p>
        </w:tc>
      </w:tr>
      <w:tr w:rsidR="002B644F" w14:paraId="7847B790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0F98F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Wed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29659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EMBS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EC566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Bob R./Reza F.</w:t>
            </w:r>
          </w:p>
        </w:tc>
      </w:tr>
      <w:tr w:rsidR="002B644F" w14:paraId="4671D280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A0386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Thu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62165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Photonics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BE0F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Sudhan</w:t>
            </w:r>
          </w:p>
        </w:tc>
      </w:tr>
    </w:tbl>
    <w:p w14:paraId="40ED0E0A" w14:textId="46742EBB" w:rsidR="009B31EC" w:rsidRPr="00FE5F1B" w:rsidRDefault="009B31EC" w:rsidP="009F4A68">
      <w:pPr>
        <w:tabs>
          <w:tab w:val="left" w:pos="3150"/>
        </w:tabs>
        <w:spacing w:before="240"/>
        <w:rPr>
          <w:b/>
        </w:rPr>
      </w:pPr>
    </w:p>
    <w:sectPr w:rsidR="009B31EC" w:rsidRPr="00FE5F1B" w:rsidSect="00EA5A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17218" w14:textId="77777777" w:rsidR="006A2F21" w:rsidRDefault="006A2F21" w:rsidP="00DE1E82">
      <w:pPr>
        <w:spacing w:line="240" w:lineRule="auto"/>
      </w:pPr>
      <w:r>
        <w:separator/>
      </w:r>
    </w:p>
  </w:endnote>
  <w:endnote w:type="continuationSeparator" w:id="0">
    <w:p w14:paraId="637A2D93" w14:textId="77777777" w:rsidR="006A2F21" w:rsidRDefault="006A2F21" w:rsidP="00DE1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EDEC8" w14:textId="77777777" w:rsidR="00595F1D" w:rsidRDefault="00595F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70916" w14:textId="77777777" w:rsidR="00595F1D" w:rsidRDefault="00595F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4BB6B" w14:textId="77777777" w:rsidR="00595F1D" w:rsidRDefault="00595F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D92D5" w14:textId="77777777" w:rsidR="006A2F21" w:rsidRDefault="006A2F21" w:rsidP="00DE1E82">
      <w:pPr>
        <w:spacing w:line="240" w:lineRule="auto"/>
      </w:pPr>
      <w:r>
        <w:separator/>
      </w:r>
    </w:p>
  </w:footnote>
  <w:footnote w:type="continuationSeparator" w:id="0">
    <w:p w14:paraId="120ACC83" w14:textId="77777777" w:rsidR="006A2F21" w:rsidRDefault="006A2F21" w:rsidP="00DE1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CBDFF" w14:textId="77777777" w:rsidR="00595F1D" w:rsidRDefault="00595F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2AB30" w14:textId="77777777" w:rsidR="00595F1D" w:rsidRDefault="00595F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06995" w14:textId="77777777" w:rsidR="00595F1D" w:rsidRDefault="00595F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06CA3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508C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260A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66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2AECA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1E2B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BE91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8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80D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FC7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D0697"/>
    <w:multiLevelType w:val="hybridMultilevel"/>
    <w:tmpl w:val="F52E9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0865C9"/>
    <w:multiLevelType w:val="hybridMultilevel"/>
    <w:tmpl w:val="3608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352325"/>
    <w:multiLevelType w:val="hybridMultilevel"/>
    <w:tmpl w:val="2C0E974E"/>
    <w:lvl w:ilvl="0" w:tplc="116A677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A42976"/>
    <w:multiLevelType w:val="hybridMultilevel"/>
    <w:tmpl w:val="8F80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F9599E"/>
    <w:multiLevelType w:val="hybridMultilevel"/>
    <w:tmpl w:val="A1747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E26643"/>
    <w:multiLevelType w:val="hybridMultilevel"/>
    <w:tmpl w:val="ED8CD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FB3486"/>
    <w:multiLevelType w:val="multilevel"/>
    <w:tmpl w:val="5856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4A527BB"/>
    <w:multiLevelType w:val="hybridMultilevel"/>
    <w:tmpl w:val="B65C5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A5A1715"/>
    <w:multiLevelType w:val="hybridMultilevel"/>
    <w:tmpl w:val="5448A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BB30FE"/>
    <w:multiLevelType w:val="hybridMultilevel"/>
    <w:tmpl w:val="8DEC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F44B81"/>
    <w:multiLevelType w:val="hybridMultilevel"/>
    <w:tmpl w:val="60F28F5E"/>
    <w:lvl w:ilvl="0" w:tplc="F80C7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FC7639"/>
    <w:multiLevelType w:val="hybridMultilevel"/>
    <w:tmpl w:val="98F6B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276BD9"/>
    <w:multiLevelType w:val="hybridMultilevel"/>
    <w:tmpl w:val="81726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5A096B"/>
    <w:multiLevelType w:val="hybridMultilevel"/>
    <w:tmpl w:val="1A4AC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BC09B0"/>
    <w:multiLevelType w:val="multilevel"/>
    <w:tmpl w:val="B7F6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881F5B"/>
    <w:multiLevelType w:val="hybridMultilevel"/>
    <w:tmpl w:val="35267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16A59AD"/>
    <w:multiLevelType w:val="hybridMultilevel"/>
    <w:tmpl w:val="190AF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721197D"/>
    <w:multiLevelType w:val="hybridMultilevel"/>
    <w:tmpl w:val="F3000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938693E"/>
    <w:multiLevelType w:val="hybridMultilevel"/>
    <w:tmpl w:val="6F629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A1F07D5"/>
    <w:multiLevelType w:val="hybridMultilevel"/>
    <w:tmpl w:val="3D1CE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DD2676D"/>
    <w:multiLevelType w:val="hybridMultilevel"/>
    <w:tmpl w:val="13F87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2475CAB"/>
    <w:multiLevelType w:val="hybridMultilevel"/>
    <w:tmpl w:val="9DAC6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AB321D"/>
    <w:multiLevelType w:val="hybridMultilevel"/>
    <w:tmpl w:val="5B0C4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3E3171"/>
    <w:multiLevelType w:val="hybridMultilevel"/>
    <w:tmpl w:val="F1B66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2456D8C"/>
    <w:multiLevelType w:val="hybridMultilevel"/>
    <w:tmpl w:val="BAFCD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733A2A"/>
    <w:multiLevelType w:val="hybridMultilevel"/>
    <w:tmpl w:val="3DF8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916AC5"/>
    <w:multiLevelType w:val="hybridMultilevel"/>
    <w:tmpl w:val="AE72B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A357485"/>
    <w:multiLevelType w:val="hybridMultilevel"/>
    <w:tmpl w:val="D398047E"/>
    <w:lvl w:ilvl="0" w:tplc="E2FC6BAA"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DA162E"/>
    <w:multiLevelType w:val="hybridMultilevel"/>
    <w:tmpl w:val="C94E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544415F"/>
    <w:multiLevelType w:val="hybridMultilevel"/>
    <w:tmpl w:val="6ED44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53935"/>
    <w:multiLevelType w:val="hybridMultilevel"/>
    <w:tmpl w:val="B92E9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CA247F5"/>
    <w:multiLevelType w:val="hybridMultilevel"/>
    <w:tmpl w:val="A77A6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915304"/>
    <w:multiLevelType w:val="hybridMultilevel"/>
    <w:tmpl w:val="D436A9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CF3182"/>
    <w:multiLevelType w:val="hybridMultilevel"/>
    <w:tmpl w:val="1DF4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F0476"/>
    <w:multiLevelType w:val="hybridMultilevel"/>
    <w:tmpl w:val="986021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5744672"/>
    <w:multiLevelType w:val="hybridMultilevel"/>
    <w:tmpl w:val="9C3A0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E30145"/>
    <w:multiLevelType w:val="hybridMultilevel"/>
    <w:tmpl w:val="DCFAE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F5342B"/>
    <w:multiLevelType w:val="hybridMultilevel"/>
    <w:tmpl w:val="4BEC2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66993"/>
    <w:multiLevelType w:val="hybridMultilevel"/>
    <w:tmpl w:val="02108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8"/>
  </w:num>
  <w:num w:numId="14">
    <w:abstractNumId w:val="25"/>
  </w:num>
  <w:num w:numId="15">
    <w:abstractNumId w:val="27"/>
  </w:num>
  <w:num w:numId="16">
    <w:abstractNumId w:val="43"/>
  </w:num>
  <w:num w:numId="17">
    <w:abstractNumId w:val="37"/>
  </w:num>
  <w:num w:numId="18">
    <w:abstractNumId w:val="32"/>
  </w:num>
  <w:num w:numId="19">
    <w:abstractNumId w:val="26"/>
  </w:num>
  <w:num w:numId="20">
    <w:abstractNumId w:val="35"/>
  </w:num>
  <w:num w:numId="21">
    <w:abstractNumId w:val="31"/>
  </w:num>
  <w:num w:numId="22">
    <w:abstractNumId w:val="18"/>
  </w:num>
  <w:num w:numId="23">
    <w:abstractNumId w:val="19"/>
  </w:num>
  <w:num w:numId="24">
    <w:abstractNumId w:val="11"/>
  </w:num>
  <w:num w:numId="25">
    <w:abstractNumId w:val="46"/>
  </w:num>
  <w:num w:numId="26">
    <w:abstractNumId w:val="20"/>
  </w:num>
  <w:num w:numId="27">
    <w:abstractNumId w:val="13"/>
  </w:num>
  <w:num w:numId="28">
    <w:abstractNumId w:val="22"/>
  </w:num>
  <w:num w:numId="29">
    <w:abstractNumId w:val="49"/>
  </w:num>
  <w:num w:numId="30">
    <w:abstractNumId w:val="33"/>
  </w:num>
  <w:num w:numId="31">
    <w:abstractNumId w:val="45"/>
  </w:num>
  <w:num w:numId="32">
    <w:abstractNumId w:val="14"/>
  </w:num>
  <w:num w:numId="33">
    <w:abstractNumId w:val="47"/>
  </w:num>
  <w:num w:numId="34">
    <w:abstractNumId w:val="40"/>
  </w:num>
  <w:num w:numId="35">
    <w:abstractNumId w:val="17"/>
  </w:num>
  <w:num w:numId="36">
    <w:abstractNumId w:val="21"/>
  </w:num>
  <w:num w:numId="37">
    <w:abstractNumId w:val="15"/>
  </w:num>
  <w:num w:numId="38">
    <w:abstractNumId w:val="23"/>
  </w:num>
  <w:num w:numId="39">
    <w:abstractNumId w:val="36"/>
  </w:num>
  <w:num w:numId="40">
    <w:abstractNumId w:val="34"/>
  </w:num>
  <w:num w:numId="41">
    <w:abstractNumId w:val="44"/>
  </w:num>
  <w:num w:numId="42">
    <w:abstractNumId w:val="38"/>
  </w:num>
  <w:num w:numId="43">
    <w:abstractNumId w:val="30"/>
  </w:num>
  <w:num w:numId="44">
    <w:abstractNumId w:val="29"/>
  </w:num>
  <w:num w:numId="45">
    <w:abstractNumId w:val="10"/>
  </w:num>
  <w:num w:numId="46">
    <w:abstractNumId w:val="42"/>
  </w:num>
  <w:num w:numId="47">
    <w:abstractNumId w:val="41"/>
  </w:num>
  <w:num w:numId="48">
    <w:abstractNumId w:val="39"/>
  </w:num>
  <w:num w:numId="49">
    <w:abstractNumId w:val="16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07"/>
    <w:rsid w:val="00000A2A"/>
    <w:rsid w:val="00000D14"/>
    <w:rsid w:val="000037A4"/>
    <w:rsid w:val="00003BD9"/>
    <w:rsid w:val="00003E5A"/>
    <w:rsid w:val="0000798B"/>
    <w:rsid w:val="000079A9"/>
    <w:rsid w:val="00010DAC"/>
    <w:rsid w:val="00011C76"/>
    <w:rsid w:val="00015180"/>
    <w:rsid w:val="0001717F"/>
    <w:rsid w:val="00017390"/>
    <w:rsid w:val="00026D28"/>
    <w:rsid w:val="00030546"/>
    <w:rsid w:val="0003524C"/>
    <w:rsid w:val="00035364"/>
    <w:rsid w:val="000408D4"/>
    <w:rsid w:val="00040D24"/>
    <w:rsid w:val="0004349D"/>
    <w:rsid w:val="00050025"/>
    <w:rsid w:val="00052C35"/>
    <w:rsid w:val="00061F0B"/>
    <w:rsid w:val="00064159"/>
    <w:rsid w:val="000649AF"/>
    <w:rsid w:val="00073556"/>
    <w:rsid w:val="00076A29"/>
    <w:rsid w:val="00080F3F"/>
    <w:rsid w:val="00082646"/>
    <w:rsid w:val="00086C38"/>
    <w:rsid w:val="0008780B"/>
    <w:rsid w:val="000926F2"/>
    <w:rsid w:val="00097E02"/>
    <w:rsid w:val="000A14BA"/>
    <w:rsid w:val="000A3CF5"/>
    <w:rsid w:val="000A3F46"/>
    <w:rsid w:val="000A60D0"/>
    <w:rsid w:val="000A7B57"/>
    <w:rsid w:val="000B0FDE"/>
    <w:rsid w:val="000B2EE1"/>
    <w:rsid w:val="000B37D8"/>
    <w:rsid w:val="000B4419"/>
    <w:rsid w:val="000B5C79"/>
    <w:rsid w:val="000B72C3"/>
    <w:rsid w:val="000B74EF"/>
    <w:rsid w:val="000B7B3D"/>
    <w:rsid w:val="000B7F0E"/>
    <w:rsid w:val="000C0241"/>
    <w:rsid w:val="000C3A89"/>
    <w:rsid w:val="000C7BA7"/>
    <w:rsid w:val="000D03B5"/>
    <w:rsid w:val="000D38D0"/>
    <w:rsid w:val="000D5EFF"/>
    <w:rsid w:val="000E2AFF"/>
    <w:rsid w:val="000E2F52"/>
    <w:rsid w:val="000E62DA"/>
    <w:rsid w:val="000E766F"/>
    <w:rsid w:val="000E77FA"/>
    <w:rsid w:val="000F14C4"/>
    <w:rsid w:val="000F7CFB"/>
    <w:rsid w:val="00100471"/>
    <w:rsid w:val="001009AD"/>
    <w:rsid w:val="00101F45"/>
    <w:rsid w:val="00102864"/>
    <w:rsid w:val="001031FD"/>
    <w:rsid w:val="00105514"/>
    <w:rsid w:val="001102EB"/>
    <w:rsid w:val="00112FB7"/>
    <w:rsid w:val="00117248"/>
    <w:rsid w:val="0012272E"/>
    <w:rsid w:val="00125021"/>
    <w:rsid w:val="00125A5A"/>
    <w:rsid w:val="00127706"/>
    <w:rsid w:val="00127F65"/>
    <w:rsid w:val="001308BA"/>
    <w:rsid w:val="00133F81"/>
    <w:rsid w:val="00141430"/>
    <w:rsid w:val="00141C5D"/>
    <w:rsid w:val="0014640F"/>
    <w:rsid w:val="00147F50"/>
    <w:rsid w:val="001568D6"/>
    <w:rsid w:val="0015707F"/>
    <w:rsid w:val="00160805"/>
    <w:rsid w:val="00161329"/>
    <w:rsid w:val="001631FD"/>
    <w:rsid w:val="001758AA"/>
    <w:rsid w:val="0017664F"/>
    <w:rsid w:val="00180895"/>
    <w:rsid w:val="00180E2B"/>
    <w:rsid w:val="0018459E"/>
    <w:rsid w:val="00185144"/>
    <w:rsid w:val="00187A44"/>
    <w:rsid w:val="00193DAB"/>
    <w:rsid w:val="0019550A"/>
    <w:rsid w:val="00197885"/>
    <w:rsid w:val="001A2498"/>
    <w:rsid w:val="001A40C3"/>
    <w:rsid w:val="001A4283"/>
    <w:rsid w:val="001A4F64"/>
    <w:rsid w:val="001A7B69"/>
    <w:rsid w:val="001A7FE9"/>
    <w:rsid w:val="001B08F5"/>
    <w:rsid w:val="001B550D"/>
    <w:rsid w:val="001B58C8"/>
    <w:rsid w:val="001B61EA"/>
    <w:rsid w:val="001C05B5"/>
    <w:rsid w:val="001C27C3"/>
    <w:rsid w:val="001C3BB5"/>
    <w:rsid w:val="001C4DDA"/>
    <w:rsid w:val="001D010F"/>
    <w:rsid w:val="001D0757"/>
    <w:rsid w:val="001D10B2"/>
    <w:rsid w:val="001D14D6"/>
    <w:rsid w:val="001D2BA4"/>
    <w:rsid w:val="001D5A9F"/>
    <w:rsid w:val="001D7946"/>
    <w:rsid w:val="001E0584"/>
    <w:rsid w:val="001E127A"/>
    <w:rsid w:val="001E2E3F"/>
    <w:rsid w:val="001E45FA"/>
    <w:rsid w:val="001E4CFF"/>
    <w:rsid w:val="001E58FC"/>
    <w:rsid w:val="001E7966"/>
    <w:rsid w:val="001F2E62"/>
    <w:rsid w:val="001F7FE6"/>
    <w:rsid w:val="0020213B"/>
    <w:rsid w:val="00216544"/>
    <w:rsid w:val="00222564"/>
    <w:rsid w:val="00223919"/>
    <w:rsid w:val="00224D10"/>
    <w:rsid w:val="00225F41"/>
    <w:rsid w:val="00232D1A"/>
    <w:rsid w:val="00233DA2"/>
    <w:rsid w:val="0024484B"/>
    <w:rsid w:val="00244DF5"/>
    <w:rsid w:val="0024774B"/>
    <w:rsid w:val="00252018"/>
    <w:rsid w:val="00252A80"/>
    <w:rsid w:val="002540EC"/>
    <w:rsid w:val="0025695F"/>
    <w:rsid w:val="00257327"/>
    <w:rsid w:val="00260607"/>
    <w:rsid w:val="002623C6"/>
    <w:rsid w:val="00270C1E"/>
    <w:rsid w:val="0027256A"/>
    <w:rsid w:val="002739FA"/>
    <w:rsid w:val="00277310"/>
    <w:rsid w:val="00277C22"/>
    <w:rsid w:val="002819D7"/>
    <w:rsid w:val="00285FD9"/>
    <w:rsid w:val="00287EA9"/>
    <w:rsid w:val="00292039"/>
    <w:rsid w:val="00292EE3"/>
    <w:rsid w:val="00294706"/>
    <w:rsid w:val="00297AC5"/>
    <w:rsid w:val="002A28AE"/>
    <w:rsid w:val="002A4C0E"/>
    <w:rsid w:val="002A7ACE"/>
    <w:rsid w:val="002B0F9C"/>
    <w:rsid w:val="002B3AD4"/>
    <w:rsid w:val="002B5A30"/>
    <w:rsid w:val="002B5F04"/>
    <w:rsid w:val="002B644F"/>
    <w:rsid w:val="002C59D6"/>
    <w:rsid w:val="002D3C3E"/>
    <w:rsid w:val="002D6076"/>
    <w:rsid w:val="002D651A"/>
    <w:rsid w:val="002D6B15"/>
    <w:rsid w:val="002E28CE"/>
    <w:rsid w:val="002E7EF7"/>
    <w:rsid w:val="00300B98"/>
    <w:rsid w:val="00302216"/>
    <w:rsid w:val="003037D7"/>
    <w:rsid w:val="00306634"/>
    <w:rsid w:val="003072A8"/>
    <w:rsid w:val="00310353"/>
    <w:rsid w:val="00310978"/>
    <w:rsid w:val="0031124C"/>
    <w:rsid w:val="00316F43"/>
    <w:rsid w:val="00326747"/>
    <w:rsid w:val="003304E3"/>
    <w:rsid w:val="003344C2"/>
    <w:rsid w:val="0033472A"/>
    <w:rsid w:val="003363C1"/>
    <w:rsid w:val="003434D5"/>
    <w:rsid w:val="00352BD4"/>
    <w:rsid w:val="00353F6D"/>
    <w:rsid w:val="00354807"/>
    <w:rsid w:val="00355242"/>
    <w:rsid w:val="003570A3"/>
    <w:rsid w:val="00357547"/>
    <w:rsid w:val="00362A70"/>
    <w:rsid w:val="003740C8"/>
    <w:rsid w:val="003758C8"/>
    <w:rsid w:val="003760EF"/>
    <w:rsid w:val="003777DF"/>
    <w:rsid w:val="003811CF"/>
    <w:rsid w:val="003819C8"/>
    <w:rsid w:val="00383028"/>
    <w:rsid w:val="0038539F"/>
    <w:rsid w:val="00391D30"/>
    <w:rsid w:val="00397CD3"/>
    <w:rsid w:val="003A1357"/>
    <w:rsid w:val="003A18B1"/>
    <w:rsid w:val="003B03BF"/>
    <w:rsid w:val="003B0C63"/>
    <w:rsid w:val="003B729D"/>
    <w:rsid w:val="003B747A"/>
    <w:rsid w:val="003C2DDC"/>
    <w:rsid w:val="003C3F00"/>
    <w:rsid w:val="003C4D33"/>
    <w:rsid w:val="003C7E02"/>
    <w:rsid w:val="003D072F"/>
    <w:rsid w:val="003E0211"/>
    <w:rsid w:val="003E1A49"/>
    <w:rsid w:val="003E5EB9"/>
    <w:rsid w:val="003E73B7"/>
    <w:rsid w:val="003E7E55"/>
    <w:rsid w:val="003F2FBA"/>
    <w:rsid w:val="003F5CAA"/>
    <w:rsid w:val="003F60F9"/>
    <w:rsid w:val="004019C2"/>
    <w:rsid w:val="00404072"/>
    <w:rsid w:val="004057B2"/>
    <w:rsid w:val="00410B4D"/>
    <w:rsid w:val="00414866"/>
    <w:rsid w:val="00421CF2"/>
    <w:rsid w:val="004261B4"/>
    <w:rsid w:val="00426BD2"/>
    <w:rsid w:val="004276B4"/>
    <w:rsid w:val="00427CCC"/>
    <w:rsid w:val="00432970"/>
    <w:rsid w:val="00432B3A"/>
    <w:rsid w:val="00440495"/>
    <w:rsid w:val="00442AA3"/>
    <w:rsid w:val="00445020"/>
    <w:rsid w:val="00453CD7"/>
    <w:rsid w:val="00456F51"/>
    <w:rsid w:val="00461812"/>
    <w:rsid w:val="00461F50"/>
    <w:rsid w:val="004638A6"/>
    <w:rsid w:val="00464651"/>
    <w:rsid w:val="00467D16"/>
    <w:rsid w:val="00470E8F"/>
    <w:rsid w:val="00471BE4"/>
    <w:rsid w:val="004751BB"/>
    <w:rsid w:val="00487B7D"/>
    <w:rsid w:val="0049606C"/>
    <w:rsid w:val="004A0910"/>
    <w:rsid w:val="004A5110"/>
    <w:rsid w:val="004A7856"/>
    <w:rsid w:val="004A7A50"/>
    <w:rsid w:val="004B07BA"/>
    <w:rsid w:val="004B1899"/>
    <w:rsid w:val="004B2C7E"/>
    <w:rsid w:val="004C065D"/>
    <w:rsid w:val="004C7071"/>
    <w:rsid w:val="004D2008"/>
    <w:rsid w:val="004D7696"/>
    <w:rsid w:val="004D7DC6"/>
    <w:rsid w:val="004E31CC"/>
    <w:rsid w:val="004F2860"/>
    <w:rsid w:val="004F2C6C"/>
    <w:rsid w:val="004F7249"/>
    <w:rsid w:val="004F72D3"/>
    <w:rsid w:val="004F7FD8"/>
    <w:rsid w:val="0050151C"/>
    <w:rsid w:val="00505217"/>
    <w:rsid w:val="00511A8A"/>
    <w:rsid w:val="00515B4A"/>
    <w:rsid w:val="00520759"/>
    <w:rsid w:val="0052131B"/>
    <w:rsid w:val="005238FE"/>
    <w:rsid w:val="00536956"/>
    <w:rsid w:val="00547435"/>
    <w:rsid w:val="00550EF1"/>
    <w:rsid w:val="00553DAD"/>
    <w:rsid w:val="00555DC8"/>
    <w:rsid w:val="00557247"/>
    <w:rsid w:val="005605C9"/>
    <w:rsid w:val="00571714"/>
    <w:rsid w:val="00573B10"/>
    <w:rsid w:val="00574044"/>
    <w:rsid w:val="00574958"/>
    <w:rsid w:val="0057540B"/>
    <w:rsid w:val="00576033"/>
    <w:rsid w:val="00580B58"/>
    <w:rsid w:val="0058274B"/>
    <w:rsid w:val="00584E70"/>
    <w:rsid w:val="0058716B"/>
    <w:rsid w:val="00587A6D"/>
    <w:rsid w:val="00590F7A"/>
    <w:rsid w:val="00595F1D"/>
    <w:rsid w:val="005A1B3F"/>
    <w:rsid w:val="005A2065"/>
    <w:rsid w:val="005A3581"/>
    <w:rsid w:val="005A4855"/>
    <w:rsid w:val="005A6B71"/>
    <w:rsid w:val="005B2DC7"/>
    <w:rsid w:val="005B3759"/>
    <w:rsid w:val="005C1EE7"/>
    <w:rsid w:val="005C4E70"/>
    <w:rsid w:val="005C53DC"/>
    <w:rsid w:val="005C56A3"/>
    <w:rsid w:val="005C6888"/>
    <w:rsid w:val="005D08B5"/>
    <w:rsid w:val="005D5162"/>
    <w:rsid w:val="005D6B72"/>
    <w:rsid w:val="005E1BA2"/>
    <w:rsid w:val="005F090A"/>
    <w:rsid w:val="005F105B"/>
    <w:rsid w:val="005F22B6"/>
    <w:rsid w:val="005F2DCA"/>
    <w:rsid w:val="005F4F45"/>
    <w:rsid w:val="005F5869"/>
    <w:rsid w:val="00600470"/>
    <w:rsid w:val="00602F8B"/>
    <w:rsid w:val="006038C4"/>
    <w:rsid w:val="0061372B"/>
    <w:rsid w:val="00613D54"/>
    <w:rsid w:val="006159CE"/>
    <w:rsid w:val="006179CE"/>
    <w:rsid w:val="00617AD0"/>
    <w:rsid w:val="00622668"/>
    <w:rsid w:val="00623C33"/>
    <w:rsid w:val="00631D23"/>
    <w:rsid w:val="006357BE"/>
    <w:rsid w:val="006457BF"/>
    <w:rsid w:val="006460E3"/>
    <w:rsid w:val="0065219B"/>
    <w:rsid w:val="006548D3"/>
    <w:rsid w:val="00660DEC"/>
    <w:rsid w:val="00660EA6"/>
    <w:rsid w:val="00661306"/>
    <w:rsid w:val="00661D1B"/>
    <w:rsid w:val="006675DC"/>
    <w:rsid w:val="006707DA"/>
    <w:rsid w:val="00670E70"/>
    <w:rsid w:val="00673039"/>
    <w:rsid w:val="00674412"/>
    <w:rsid w:val="00683A3D"/>
    <w:rsid w:val="0068740B"/>
    <w:rsid w:val="0069214F"/>
    <w:rsid w:val="006931DA"/>
    <w:rsid w:val="0069704E"/>
    <w:rsid w:val="006973D6"/>
    <w:rsid w:val="006A0201"/>
    <w:rsid w:val="006A1CCA"/>
    <w:rsid w:val="006A2F21"/>
    <w:rsid w:val="006A5E3A"/>
    <w:rsid w:val="006B0E10"/>
    <w:rsid w:val="006B22BB"/>
    <w:rsid w:val="006D037D"/>
    <w:rsid w:val="006D4A32"/>
    <w:rsid w:val="006E31FD"/>
    <w:rsid w:val="006E3495"/>
    <w:rsid w:val="006E4356"/>
    <w:rsid w:val="006F07B9"/>
    <w:rsid w:val="006F24D9"/>
    <w:rsid w:val="006F7D07"/>
    <w:rsid w:val="006F7EC1"/>
    <w:rsid w:val="007004AD"/>
    <w:rsid w:val="007021B9"/>
    <w:rsid w:val="007054F6"/>
    <w:rsid w:val="007061C0"/>
    <w:rsid w:val="00706D69"/>
    <w:rsid w:val="0070782E"/>
    <w:rsid w:val="0071110E"/>
    <w:rsid w:val="00711D58"/>
    <w:rsid w:val="007123CE"/>
    <w:rsid w:val="00714D42"/>
    <w:rsid w:val="00716AEE"/>
    <w:rsid w:val="007170CD"/>
    <w:rsid w:val="00722615"/>
    <w:rsid w:val="0072517A"/>
    <w:rsid w:val="007265D1"/>
    <w:rsid w:val="007317F1"/>
    <w:rsid w:val="0073304A"/>
    <w:rsid w:val="0073416F"/>
    <w:rsid w:val="00737533"/>
    <w:rsid w:val="007413E0"/>
    <w:rsid w:val="00746A26"/>
    <w:rsid w:val="00747DFC"/>
    <w:rsid w:val="00753EFC"/>
    <w:rsid w:val="00756BDB"/>
    <w:rsid w:val="00762133"/>
    <w:rsid w:val="007638FE"/>
    <w:rsid w:val="0077335F"/>
    <w:rsid w:val="00773F97"/>
    <w:rsid w:val="0077430A"/>
    <w:rsid w:val="00776526"/>
    <w:rsid w:val="00776F63"/>
    <w:rsid w:val="007815B5"/>
    <w:rsid w:val="00782566"/>
    <w:rsid w:val="00782618"/>
    <w:rsid w:val="0078341B"/>
    <w:rsid w:val="0078751A"/>
    <w:rsid w:val="00791893"/>
    <w:rsid w:val="00792DEF"/>
    <w:rsid w:val="007A38A3"/>
    <w:rsid w:val="007A3AAC"/>
    <w:rsid w:val="007A4D6E"/>
    <w:rsid w:val="007A6225"/>
    <w:rsid w:val="007A6643"/>
    <w:rsid w:val="007A7A62"/>
    <w:rsid w:val="007A7D95"/>
    <w:rsid w:val="007B2128"/>
    <w:rsid w:val="007B45A9"/>
    <w:rsid w:val="007B756C"/>
    <w:rsid w:val="007D1BB5"/>
    <w:rsid w:val="007D5C19"/>
    <w:rsid w:val="007D6841"/>
    <w:rsid w:val="007D7D5F"/>
    <w:rsid w:val="007E2353"/>
    <w:rsid w:val="007E6C37"/>
    <w:rsid w:val="007F7BED"/>
    <w:rsid w:val="00803CCA"/>
    <w:rsid w:val="008063F3"/>
    <w:rsid w:val="008075FF"/>
    <w:rsid w:val="008104B9"/>
    <w:rsid w:val="00810747"/>
    <w:rsid w:val="008136B0"/>
    <w:rsid w:val="00813D81"/>
    <w:rsid w:val="00813E3C"/>
    <w:rsid w:val="0081725E"/>
    <w:rsid w:val="008203F4"/>
    <w:rsid w:val="00820563"/>
    <w:rsid w:val="0082122A"/>
    <w:rsid w:val="00822C25"/>
    <w:rsid w:val="008302B4"/>
    <w:rsid w:val="00831D6E"/>
    <w:rsid w:val="008326AD"/>
    <w:rsid w:val="0083526B"/>
    <w:rsid w:val="00835A96"/>
    <w:rsid w:val="00842DF7"/>
    <w:rsid w:val="008446A0"/>
    <w:rsid w:val="008466BE"/>
    <w:rsid w:val="008502F7"/>
    <w:rsid w:val="00850DEE"/>
    <w:rsid w:val="00851419"/>
    <w:rsid w:val="00852B22"/>
    <w:rsid w:val="0085498F"/>
    <w:rsid w:val="00862A14"/>
    <w:rsid w:val="00863668"/>
    <w:rsid w:val="008669B3"/>
    <w:rsid w:val="00866AF5"/>
    <w:rsid w:val="008723BB"/>
    <w:rsid w:val="00873C34"/>
    <w:rsid w:val="00875DD7"/>
    <w:rsid w:val="00876288"/>
    <w:rsid w:val="0088152E"/>
    <w:rsid w:val="008862E5"/>
    <w:rsid w:val="00891BB4"/>
    <w:rsid w:val="00894D09"/>
    <w:rsid w:val="008974A3"/>
    <w:rsid w:val="008A400F"/>
    <w:rsid w:val="008A4722"/>
    <w:rsid w:val="008A7144"/>
    <w:rsid w:val="008A7408"/>
    <w:rsid w:val="008B2D16"/>
    <w:rsid w:val="008B33D0"/>
    <w:rsid w:val="008B3E6B"/>
    <w:rsid w:val="008B45B1"/>
    <w:rsid w:val="008B5280"/>
    <w:rsid w:val="008C38B2"/>
    <w:rsid w:val="008D2181"/>
    <w:rsid w:val="008E0694"/>
    <w:rsid w:val="008E2FA8"/>
    <w:rsid w:val="008F2B24"/>
    <w:rsid w:val="008F4331"/>
    <w:rsid w:val="008F5E4F"/>
    <w:rsid w:val="00902147"/>
    <w:rsid w:val="00906CB9"/>
    <w:rsid w:val="00907515"/>
    <w:rsid w:val="00910535"/>
    <w:rsid w:val="00913CFC"/>
    <w:rsid w:val="009171B9"/>
    <w:rsid w:val="0092488A"/>
    <w:rsid w:val="009357DD"/>
    <w:rsid w:val="00935F0B"/>
    <w:rsid w:val="00946888"/>
    <w:rsid w:val="00950C67"/>
    <w:rsid w:val="009515B7"/>
    <w:rsid w:val="00952034"/>
    <w:rsid w:val="00952A81"/>
    <w:rsid w:val="0095327D"/>
    <w:rsid w:val="0095549A"/>
    <w:rsid w:val="009579D5"/>
    <w:rsid w:val="00961D2B"/>
    <w:rsid w:val="0096351E"/>
    <w:rsid w:val="00964EFA"/>
    <w:rsid w:val="00970A99"/>
    <w:rsid w:val="009774D3"/>
    <w:rsid w:val="00980A9E"/>
    <w:rsid w:val="009842D4"/>
    <w:rsid w:val="00984F15"/>
    <w:rsid w:val="0098538A"/>
    <w:rsid w:val="00986F3F"/>
    <w:rsid w:val="00995853"/>
    <w:rsid w:val="00996FBF"/>
    <w:rsid w:val="009A0C52"/>
    <w:rsid w:val="009A2FCB"/>
    <w:rsid w:val="009A5A8D"/>
    <w:rsid w:val="009A67B8"/>
    <w:rsid w:val="009B18B9"/>
    <w:rsid w:val="009B31EC"/>
    <w:rsid w:val="009B323E"/>
    <w:rsid w:val="009B6B4F"/>
    <w:rsid w:val="009C37A7"/>
    <w:rsid w:val="009C4ED9"/>
    <w:rsid w:val="009C5E48"/>
    <w:rsid w:val="009C6F99"/>
    <w:rsid w:val="009D1F2E"/>
    <w:rsid w:val="009D3C66"/>
    <w:rsid w:val="009D4B2E"/>
    <w:rsid w:val="009D65A0"/>
    <w:rsid w:val="009D7316"/>
    <w:rsid w:val="009D782A"/>
    <w:rsid w:val="009E7F59"/>
    <w:rsid w:val="009F26DC"/>
    <w:rsid w:val="009F4A68"/>
    <w:rsid w:val="009F6B87"/>
    <w:rsid w:val="009F6F1D"/>
    <w:rsid w:val="00A04EEB"/>
    <w:rsid w:val="00A07CFC"/>
    <w:rsid w:val="00A10493"/>
    <w:rsid w:val="00A11729"/>
    <w:rsid w:val="00A133D5"/>
    <w:rsid w:val="00A14072"/>
    <w:rsid w:val="00A1656C"/>
    <w:rsid w:val="00A1695F"/>
    <w:rsid w:val="00A1736B"/>
    <w:rsid w:val="00A25E56"/>
    <w:rsid w:val="00A264DF"/>
    <w:rsid w:val="00A30AD5"/>
    <w:rsid w:val="00A41904"/>
    <w:rsid w:val="00A446A3"/>
    <w:rsid w:val="00A4686F"/>
    <w:rsid w:val="00A46DBC"/>
    <w:rsid w:val="00A531DE"/>
    <w:rsid w:val="00A60F3A"/>
    <w:rsid w:val="00A63FF0"/>
    <w:rsid w:val="00A652A3"/>
    <w:rsid w:val="00A67E88"/>
    <w:rsid w:val="00A703A5"/>
    <w:rsid w:val="00A710AD"/>
    <w:rsid w:val="00A73676"/>
    <w:rsid w:val="00A85316"/>
    <w:rsid w:val="00A91177"/>
    <w:rsid w:val="00A920D6"/>
    <w:rsid w:val="00A95207"/>
    <w:rsid w:val="00A97267"/>
    <w:rsid w:val="00AA29C1"/>
    <w:rsid w:val="00AA3703"/>
    <w:rsid w:val="00AA3846"/>
    <w:rsid w:val="00AA6503"/>
    <w:rsid w:val="00AB090F"/>
    <w:rsid w:val="00AB19DA"/>
    <w:rsid w:val="00AB1B20"/>
    <w:rsid w:val="00AB2A42"/>
    <w:rsid w:val="00AB548B"/>
    <w:rsid w:val="00AB63A7"/>
    <w:rsid w:val="00AB6C03"/>
    <w:rsid w:val="00AC0D28"/>
    <w:rsid w:val="00AC38B9"/>
    <w:rsid w:val="00AC51B0"/>
    <w:rsid w:val="00AC607B"/>
    <w:rsid w:val="00AD05F8"/>
    <w:rsid w:val="00AD5EFD"/>
    <w:rsid w:val="00AE0A18"/>
    <w:rsid w:val="00AE0F4D"/>
    <w:rsid w:val="00AE1448"/>
    <w:rsid w:val="00AE302D"/>
    <w:rsid w:val="00AE4641"/>
    <w:rsid w:val="00AF0D73"/>
    <w:rsid w:val="00AF211E"/>
    <w:rsid w:val="00AF66E3"/>
    <w:rsid w:val="00AF7381"/>
    <w:rsid w:val="00B03BD3"/>
    <w:rsid w:val="00B03DF0"/>
    <w:rsid w:val="00B04C69"/>
    <w:rsid w:val="00B05A51"/>
    <w:rsid w:val="00B1322D"/>
    <w:rsid w:val="00B17D05"/>
    <w:rsid w:val="00B24584"/>
    <w:rsid w:val="00B27203"/>
    <w:rsid w:val="00B313D9"/>
    <w:rsid w:val="00B31B73"/>
    <w:rsid w:val="00B33E4F"/>
    <w:rsid w:val="00B346BA"/>
    <w:rsid w:val="00B35B64"/>
    <w:rsid w:val="00B470BE"/>
    <w:rsid w:val="00B47814"/>
    <w:rsid w:val="00B528E6"/>
    <w:rsid w:val="00B53B8E"/>
    <w:rsid w:val="00B57A3C"/>
    <w:rsid w:val="00B61706"/>
    <w:rsid w:val="00B63A06"/>
    <w:rsid w:val="00B668D9"/>
    <w:rsid w:val="00B745CA"/>
    <w:rsid w:val="00B86442"/>
    <w:rsid w:val="00B90AF3"/>
    <w:rsid w:val="00B9395C"/>
    <w:rsid w:val="00B94DFB"/>
    <w:rsid w:val="00B97349"/>
    <w:rsid w:val="00BA3669"/>
    <w:rsid w:val="00BA40D9"/>
    <w:rsid w:val="00BA5112"/>
    <w:rsid w:val="00BA614E"/>
    <w:rsid w:val="00BB58A3"/>
    <w:rsid w:val="00BB5CC4"/>
    <w:rsid w:val="00BD5245"/>
    <w:rsid w:val="00BD5330"/>
    <w:rsid w:val="00BD6B9D"/>
    <w:rsid w:val="00BE369F"/>
    <w:rsid w:val="00BE4B6F"/>
    <w:rsid w:val="00BE5F56"/>
    <w:rsid w:val="00BE7209"/>
    <w:rsid w:val="00BF1F8F"/>
    <w:rsid w:val="00BF25C0"/>
    <w:rsid w:val="00BF3ECD"/>
    <w:rsid w:val="00BF5DC7"/>
    <w:rsid w:val="00C01D19"/>
    <w:rsid w:val="00C05015"/>
    <w:rsid w:val="00C15BAC"/>
    <w:rsid w:val="00C17A69"/>
    <w:rsid w:val="00C17B9C"/>
    <w:rsid w:val="00C2003C"/>
    <w:rsid w:val="00C347FB"/>
    <w:rsid w:val="00C423B6"/>
    <w:rsid w:val="00C445FC"/>
    <w:rsid w:val="00C6090B"/>
    <w:rsid w:val="00C64016"/>
    <w:rsid w:val="00C67389"/>
    <w:rsid w:val="00C67565"/>
    <w:rsid w:val="00C83023"/>
    <w:rsid w:val="00C90647"/>
    <w:rsid w:val="00C92DC9"/>
    <w:rsid w:val="00C94490"/>
    <w:rsid w:val="00CA0729"/>
    <w:rsid w:val="00CA076A"/>
    <w:rsid w:val="00CA2469"/>
    <w:rsid w:val="00CA3909"/>
    <w:rsid w:val="00CA65FB"/>
    <w:rsid w:val="00CA685C"/>
    <w:rsid w:val="00CB013D"/>
    <w:rsid w:val="00CB2B33"/>
    <w:rsid w:val="00CB2FA2"/>
    <w:rsid w:val="00CB5BB8"/>
    <w:rsid w:val="00CB5E20"/>
    <w:rsid w:val="00CC0C1E"/>
    <w:rsid w:val="00CC1E56"/>
    <w:rsid w:val="00CC52D0"/>
    <w:rsid w:val="00CD00F7"/>
    <w:rsid w:val="00CD2264"/>
    <w:rsid w:val="00CD5C86"/>
    <w:rsid w:val="00CD6494"/>
    <w:rsid w:val="00CD6B26"/>
    <w:rsid w:val="00CE052E"/>
    <w:rsid w:val="00CE26D7"/>
    <w:rsid w:val="00CE3F1D"/>
    <w:rsid w:val="00CE4FC4"/>
    <w:rsid w:val="00CE5ED9"/>
    <w:rsid w:val="00CF02B2"/>
    <w:rsid w:val="00D00B4B"/>
    <w:rsid w:val="00D01DD5"/>
    <w:rsid w:val="00D04CE2"/>
    <w:rsid w:val="00D06859"/>
    <w:rsid w:val="00D075FC"/>
    <w:rsid w:val="00D124B3"/>
    <w:rsid w:val="00D20D72"/>
    <w:rsid w:val="00D239C4"/>
    <w:rsid w:val="00D26B0C"/>
    <w:rsid w:val="00D26F14"/>
    <w:rsid w:val="00D307FE"/>
    <w:rsid w:val="00D3552B"/>
    <w:rsid w:val="00D378AB"/>
    <w:rsid w:val="00D4192B"/>
    <w:rsid w:val="00D42503"/>
    <w:rsid w:val="00D436BC"/>
    <w:rsid w:val="00D4470B"/>
    <w:rsid w:val="00D452D8"/>
    <w:rsid w:val="00D46F80"/>
    <w:rsid w:val="00D50EB9"/>
    <w:rsid w:val="00D519D8"/>
    <w:rsid w:val="00D550D3"/>
    <w:rsid w:val="00D570F5"/>
    <w:rsid w:val="00D671B7"/>
    <w:rsid w:val="00D71189"/>
    <w:rsid w:val="00D7137B"/>
    <w:rsid w:val="00D752DB"/>
    <w:rsid w:val="00D76232"/>
    <w:rsid w:val="00D8051F"/>
    <w:rsid w:val="00D80ABE"/>
    <w:rsid w:val="00D81096"/>
    <w:rsid w:val="00D81670"/>
    <w:rsid w:val="00D8567D"/>
    <w:rsid w:val="00D85A94"/>
    <w:rsid w:val="00D873C7"/>
    <w:rsid w:val="00D901B6"/>
    <w:rsid w:val="00D911A6"/>
    <w:rsid w:val="00D91B00"/>
    <w:rsid w:val="00D96192"/>
    <w:rsid w:val="00DA0EC4"/>
    <w:rsid w:val="00DB08BC"/>
    <w:rsid w:val="00DB2B7A"/>
    <w:rsid w:val="00DB448A"/>
    <w:rsid w:val="00DB74C1"/>
    <w:rsid w:val="00DB7C23"/>
    <w:rsid w:val="00DC052B"/>
    <w:rsid w:val="00DC24F7"/>
    <w:rsid w:val="00DC2707"/>
    <w:rsid w:val="00DD1F83"/>
    <w:rsid w:val="00DE11FF"/>
    <w:rsid w:val="00DE18E0"/>
    <w:rsid w:val="00DE1E82"/>
    <w:rsid w:val="00DE3112"/>
    <w:rsid w:val="00DE3813"/>
    <w:rsid w:val="00DE4099"/>
    <w:rsid w:val="00DF044A"/>
    <w:rsid w:val="00DF174C"/>
    <w:rsid w:val="00DF4FAC"/>
    <w:rsid w:val="00DF79A4"/>
    <w:rsid w:val="00E03958"/>
    <w:rsid w:val="00E04921"/>
    <w:rsid w:val="00E1018A"/>
    <w:rsid w:val="00E1021A"/>
    <w:rsid w:val="00E134F1"/>
    <w:rsid w:val="00E14BB4"/>
    <w:rsid w:val="00E2286A"/>
    <w:rsid w:val="00E228C2"/>
    <w:rsid w:val="00E23BD1"/>
    <w:rsid w:val="00E313DE"/>
    <w:rsid w:val="00E333AB"/>
    <w:rsid w:val="00E44445"/>
    <w:rsid w:val="00E44F30"/>
    <w:rsid w:val="00E577EE"/>
    <w:rsid w:val="00E6482C"/>
    <w:rsid w:val="00E663F5"/>
    <w:rsid w:val="00E7435B"/>
    <w:rsid w:val="00E77937"/>
    <w:rsid w:val="00E8586F"/>
    <w:rsid w:val="00E90118"/>
    <w:rsid w:val="00E95981"/>
    <w:rsid w:val="00E9679E"/>
    <w:rsid w:val="00E96F22"/>
    <w:rsid w:val="00E971E4"/>
    <w:rsid w:val="00EA006B"/>
    <w:rsid w:val="00EA3561"/>
    <w:rsid w:val="00EA3E41"/>
    <w:rsid w:val="00EA405A"/>
    <w:rsid w:val="00EA5AEB"/>
    <w:rsid w:val="00EA6766"/>
    <w:rsid w:val="00EB08C1"/>
    <w:rsid w:val="00EB2ABB"/>
    <w:rsid w:val="00EB50BF"/>
    <w:rsid w:val="00EB728E"/>
    <w:rsid w:val="00EC2D65"/>
    <w:rsid w:val="00EC75E6"/>
    <w:rsid w:val="00ED19E2"/>
    <w:rsid w:val="00ED5158"/>
    <w:rsid w:val="00ED54FF"/>
    <w:rsid w:val="00EE0E50"/>
    <w:rsid w:val="00EE1E09"/>
    <w:rsid w:val="00EE21BF"/>
    <w:rsid w:val="00EF0A9E"/>
    <w:rsid w:val="00EF4120"/>
    <w:rsid w:val="00F00B2B"/>
    <w:rsid w:val="00F0292A"/>
    <w:rsid w:val="00F10014"/>
    <w:rsid w:val="00F1026C"/>
    <w:rsid w:val="00F10F92"/>
    <w:rsid w:val="00F11174"/>
    <w:rsid w:val="00F11641"/>
    <w:rsid w:val="00F150C0"/>
    <w:rsid w:val="00F20D90"/>
    <w:rsid w:val="00F21372"/>
    <w:rsid w:val="00F21826"/>
    <w:rsid w:val="00F23009"/>
    <w:rsid w:val="00F2415C"/>
    <w:rsid w:val="00F34249"/>
    <w:rsid w:val="00F35F82"/>
    <w:rsid w:val="00F47107"/>
    <w:rsid w:val="00F515A5"/>
    <w:rsid w:val="00F52ABB"/>
    <w:rsid w:val="00F575C4"/>
    <w:rsid w:val="00F57A81"/>
    <w:rsid w:val="00F616B5"/>
    <w:rsid w:val="00F618AD"/>
    <w:rsid w:val="00F671D3"/>
    <w:rsid w:val="00F67BF8"/>
    <w:rsid w:val="00F71D65"/>
    <w:rsid w:val="00F72F5B"/>
    <w:rsid w:val="00F75F3A"/>
    <w:rsid w:val="00F81DF0"/>
    <w:rsid w:val="00F84170"/>
    <w:rsid w:val="00F915A5"/>
    <w:rsid w:val="00F91F77"/>
    <w:rsid w:val="00F96B57"/>
    <w:rsid w:val="00FA03A8"/>
    <w:rsid w:val="00FA1B91"/>
    <w:rsid w:val="00FA3E64"/>
    <w:rsid w:val="00FA6D06"/>
    <w:rsid w:val="00FA70FC"/>
    <w:rsid w:val="00FB3F9A"/>
    <w:rsid w:val="00FB66B9"/>
    <w:rsid w:val="00FC241E"/>
    <w:rsid w:val="00FC57E6"/>
    <w:rsid w:val="00FC7981"/>
    <w:rsid w:val="00FD19A9"/>
    <w:rsid w:val="00FD1E66"/>
    <w:rsid w:val="00FD2CDA"/>
    <w:rsid w:val="00FE4841"/>
    <w:rsid w:val="00FE5F1B"/>
    <w:rsid w:val="00FE6E75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94A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729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B47814"/>
    <w:pPr>
      <w:spacing w:before="240" w:after="120"/>
      <w:outlineLvl w:val="1"/>
    </w:pPr>
    <w:rPr>
      <w:b/>
      <w:sz w:val="24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E1E82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DE1E82"/>
    <w:rPr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47814"/>
    <w:rPr>
      <w:rFonts w:asciiTheme="minorHAnsi" w:hAnsiTheme="minorHAnsi"/>
      <w:b/>
      <w:sz w:val="24"/>
      <w:szCs w:val="22"/>
    </w:rPr>
  </w:style>
  <w:style w:type="table" w:styleId="TableGrid">
    <w:name w:val="Table Grid"/>
    <w:basedOn w:val="TableNormal"/>
    <w:uiPriority w:val="39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DE1E82"/>
    <w:rPr>
      <w:rFonts w:asciiTheme="minorHAnsi" w:hAnsiTheme="minorHAnsi"/>
      <w:b/>
      <w:szCs w:val="24"/>
    </w:rPr>
  </w:style>
  <w:style w:type="paragraph" w:styleId="Header">
    <w:name w:val="header"/>
    <w:basedOn w:val="Normal"/>
    <w:link w:val="Head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E1E82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E1E82"/>
    <w:rPr>
      <w:rFonts w:asciiTheme="minorHAnsi" w:hAnsiTheme="minorHAnsi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4276B4"/>
    <w:pPr>
      <w:ind w:left="720"/>
      <w:contextualSpacing/>
    </w:pPr>
  </w:style>
  <w:style w:type="character" w:styleId="Hyperlink">
    <w:name w:val="Hyperlink"/>
    <w:basedOn w:val="DefaultParagraphFont"/>
    <w:unhideWhenUsed/>
    <w:rsid w:val="00BD6B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B3F9A"/>
    <w:rPr>
      <w:color w:val="800080" w:themeColor="followedHyperlink"/>
      <w:u w:val="single"/>
    </w:rPr>
  </w:style>
  <w:style w:type="character" w:styleId="Strong">
    <w:name w:val="Strong"/>
    <w:basedOn w:val="DefaultParagraphFont"/>
    <w:semiHidden/>
    <w:unhideWhenUsed/>
    <w:qFormat/>
    <w:rsid w:val="000079A9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52A81"/>
    <w:rPr>
      <w:rFonts w:asciiTheme="minorHAnsi" w:hAnsiTheme="minorHAnsi"/>
      <w:szCs w:val="24"/>
    </w:rPr>
  </w:style>
  <w:style w:type="character" w:customStyle="1" w:styleId="Heading1Char">
    <w:name w:val="Heading 1 Char"/>
    <w:basedOn w:val="DefaultParagraphFont"/>
    <w:link w:val="Heading1"/>
    <w:rsid w:val="007A4D6E"/>
    <w:rPr>
      <w:rFonts w:asciiTheme="minorHAnsi" w:hAnsiTheme="minorHAnsi"/>
      <w:i/>
      <w:szCs w:val="24"/>
    </w:rPr>
  </w:style>
  <w:style w:type="paragraph" w:styleId="Revision">
    <w:name w:val="Revision"/>
    <w:hidden/>
    <w:uiPriority w:val="99"/>
    <w:semiHidden/>
    <w:rsid w:val="00753EFC"/>
    <w:rPr>
      <w:rFonts w:asciiTheme="minorHAnsi" w:hAnsiTheme="minorHAnsi"/>
      <w:szCs w:val="24"/>
    </w:rPr>
  </w:style>
  <w:style w:type="character" w:styleId="CommentReference">
    <w:name w:val="annotation reference"/>
    <w:basedOn w:val="DefaultParagraphFont"/>
    <w:semiHidden/>
    <w:unhideWhenUsed/>
    <w:rsid w:val="00B94D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94DF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94DFB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94D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94DF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3230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foundation.org/file/IEEE-FOCUS-DEC2021-final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eee-bv.org/conferences-and-event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FDC81-164C-4D5D-B3B5-BBBC5153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2021-10-27T20:35:00Z</dcterms:created>
  <dcterms:modified xsi:type="dcterms:W3CDTF">2022-01-31T05:08:00Z</dcterms:modified>
  <cp:version/>
</cp:coreProperties>
</file>