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292A4FEF" w:rsidR="00810747" w:rsidRPr="003758C8" w:rsidRDefault="0090322F" w:rsidP="003758C8">
      <w:pPr>
        <w:pStyle w:val="Heading1"/>
      </w:pPr>
      <w:r>
        <w:t>October 24</w:t>
      </w:r>
      <w:r w:rsidR="00E63DC4">
        <w:t>,</w:t>
      </w:r>
      <w:r w:rsidR="009842D4">
        <w:t xml:space="preserve">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C515EF" w14:paraId="065636DC" w14:textId="77777777" w:rsidTr="00585432">
        <w:tc>
          <w:tcPr>
            <w:tcW w:w="3596" w:type="dxa"/>
          </w:tcPr>
          <w:p w14:paraId="77E60E5E" w14:textId="391D3720" w:rsidR="00C515EF" w:rsidRDefault="00C515EF" w:rsidP="00C515EF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39EB2B3E" w:rsidR="00C515EF" w:rsidRDefault="0090322F" w:rsidP="00C515EF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</w:tr>
      <w:tr w:rsidR="00325369" w14:paraId="4B512431" w14:textId="77777777" w:rsidTr="00585432">
        <w:tc>
          <w:tcPr>
            <w:tcW w:w="3596" w:type="dxa"/>
          </w:tcPr>
          <w:p w14:paraId="21384405" w14:textId="2F80DCAA" w:rsidR="00325369" w:rsidRDefault="00325369" w:rsidP="00325369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69633E2" w14:textId="6E106BE7" w:rsidR="00325369" w:rsidRDefault="00325369" w:rsidP="00325369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Bob Rumer</w:t>
            </w:r>
          </w:p>
        </w:tc>
      </w:tr>
      <w:tr w:rsidR="00D362F2" w14:paraId="2380D753" w14:textId="77777777" w:rsidTr="00585432">
        <w:tc>
          <w:tcPr>
            <w:tcW w:w="3596" w:type="dxa"/>
          </w:tcPr>
          <w:p w14:paraId="543150A0" w14:textId="7D9E39AD" w:rsidR="00D362F2" w:rsidRDefault="00D362F2" w:rsidP="00D362F2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2EEF02E" w14:textId="128BA6C4" w:rsidR="00D362F2" w:rsidRDefault="00D362F2" w:rsidP="00D362F2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</w:tbl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622A86C" w14:textId="34039B35" w:rsidR="00982B08" w:rsidRDefault="00982B08" w:rsidP="00CA0729">
      <w:pPr>
        <w:rPr>
          <w:u w:val="single"/>
        </w:rPr>
      </w:pPr>
      <w:r>
        <w:rPr>
          <w:u w:val="single"/>
        </w:rPr>
        <w:t>Aerospace</w:t>
      </w:r>
      <w:r w:rsidR="00A345EA">
        <w:rPr>
          <w:u w:val="single"/>
        </w:rPr>
        <w:t xml:space="preserve"> - Mohammad</w:t>
      </w:r>
    </w:p>
    <w:p w14:paraId="4F7E6D46" w14:textId="4B231B6C" w:rsidR="0090322F" w:rsidRDefault="0090322F" w:rsidP="00A345EA">
      <w:r>
        <w:t xml:space="preserve">There </w:t>
      </w:r>
      <w:r w:rsidR="00DB5E5A">
        <w:t>were two</w:t>
      </w:r>
      <w:r>
        <w:t xml:space="preserve"> AES talks in October.</w:t>
      </w:r>
    </w:p>
    <w:p w14:paraId="698E6CEC" w14:textId="0D332454" w:rsidR="00A345EA" w:rsidRDefault="00043457" w:rsidP="00A345EA">
      <w:r>
        <w:t xml:space="preserve">Mohammad has a possible speaker from </w:t>
      </w:r>
      <w:r w:rsidRPr="00043457">
        <w:t>AeroVironment</w:t>
      </w:r>
      <w:r>
        <w:t xml:space="preserve"> for November 17.</w:t>
      </w:r>
    </w:p>
    <w:p w14:paraId="4CC687C2" w14:textId="77777777" w:rsidR="008A1DB6" w:rsidRDefault="008A1DB6" w:rsidP="00E5311B"/>
    <w:p w14:paraId="7752F0F2" w14:textId="2FB16DEA" w:rsidR="008A1DB6" w:rsidRPr="003034F4" w:rsidRDefault="00043457" w:rsidP="00E5311B">
      <w:pPr>
        <w:rPr>
          <w:u w:val="single"/>
        </w:rPr>
      </w:pPr>
      <w:r>
        <w:rPr>
          <w:u w:val="single"/>
        </w:rPr>
        <w:t>Computer - Deron</w:t>
      </w:r>
    </w:p>
    <w:p w14:paraId="21556DAD" w14:textId="56F71D18" w:rsidR="00A345EA" w:rsidRDefault="00043457" w:rsidP="00E5311B">
      <w:r>
        <w:t>We received $1000 from the Computer Society to support our STEM event.</w:t>
      </w:r>
    </w:p>
    <w:p w14:paraId="1B55F757" w14:textId="77777777" w:rsidR="00B8043C" w:rsidRDefault="00B8043C" w:rsidP="00E5311B"/>
    <w:p w14:paraId="7BF59370" w14:textId="2BBAF599" w:rsidR="00B8043C" w:rsidRPr="00B8043C" w:rsidRDefault="00B8043C" w:rsidP="00E5311B">
      <w:pPr>
        <w:rPr>
          <w:u w:val="single"/>
        </w:rPr>
      </w:pPr>
      <w:r w:rsidRPr="00B8043C">
        <w:rPr>
          <w:u w:val="single"/>
        </w:rPr>
        <w:t>EMBS - Bob</w:t>
      </w:r>
    </w:p>
    <w:p w14:paraId="172619DD" w14:textId="6147D936" w:rsidR="00B8043C" w:rsidRDefault="00043457" w:rsidP="00E5311B">
      <w:r>
        <w:t>Most officers have been very busy so it has been hard to get a speaker scheduled.</w:t>
      </w:r>
    </w:p>
    <w:p w14:paraId="3F730C39" w14:textId="30CEECA3" w:rsidR="00043457" w:rsidRDefault="00043457" w:rsidP="00E5311B">
      <w:r w:rsidRPr="00043457">
        <w:t xml:space="preserve">Mohammad mentioned that he went to a conference in Carlsbad. One based in Valencia on cancer cell detection. </w:t>
      </w:r>
      <w:r w:rsidR="00D92258">
        <w:t>He w</w:t>
      </w:r>
      <w:r w:rsidRPr="00043457">
        <w:t>ill send info to Bob and Jerry.</w:t>
      </w:r>
      <w:r>
        <w:t xml:space="preserve"> </w:t>
      </w:r>
    </w:p>
    <w:p w14:paraId="3AEEEA27" w14:textId="77777777" w:rsidR="00E1647D" w:rsidRDefault="00E1647D" w:rsidP="00E5311B"/>
    <w:p w14:paraId="729B57D8" w14:textId="211A20D5" w:rsidR="00CA0729" w:rsidRPr="002559D6" w:rsidRDefault="00E1647D" w:rsidP="00CA0729">
      <w:pPr>
        <w:rPr>
          <w:u w:val="single"/>
        </w:rPr>
      </w:pPr>
      <w:r>
        <w:rPr>
          <w:u w:val="single"/>
        </w:rPr>
        <w:t>Photonics</w:t>
      </w:r>
    </w:p>
    <w:p w14:paraId="32B45043" w14:textId="1969BE3A" w:rsidR="00485519" w:rsidRDefault="00043457" w:rsidP="00485519">
      <w:r w:rsidRPr="00043457">
        <w:t xml:space="preserve">Mohammad attended </w:t>
      </w:r>
      <w:r>
        <w:t xml:space="preserve">the October 20 </w:t>
      </w:r>
      <w:r w:rsidR="00D92258">
        <w:t xml:space="preserve">chapter </w:t>
      </w:r>
      <w:r w:rsidRPr="00043457">
        <w:t xml:space="preserve">talk on LIDAR. </w:t>
      </w:r>
      <w:r>
        <w:t>The s</w:t>
      </w:r>
      <w:r w:rsidRPr="00043457">
        <w:t xml:space="preserve">peaker will </w:t>
      </w:r>
      <w:r w:rsidR="00D92258">
        <w:t>be making</w:t>
      </w:r>
      <w:r>
        <w:t xml:space="preserve"> the </w:t>
      </w:r>
      <w:r w:rsidRPr="00043457">
        <w:t>slides</w:t>
      </w:r>
      <w:r>
        <w:t xml:space="preserve"> available</w:t>
      </w:r>
      <w:r w:rsidRPr="00043457">
        <w:t>.</w:t>
      </w:r>
    </w:p>
    <w:p w14:paraId="76FEF8F5" w14:textId="77777777" w:rsidR="00485519" w:rsidRDefault="00485519" w:rsidP="00485519"/>
    <w:p w14:paraId="70A8C885" w14:textId="1621940D" w:rsidR="009A008B" w:rsidRPr="009A008B" w:rsidRDefault="009A008B" w:rsidP="00875DD7">
      <w:pPr>
        <w:rPr>
          <w:u w:val="single"/>
        </w:rPr>
      </w:pPr>
      <w:r w:rsidRPr="009A008B">
        <w:rPr>
          <w:u w:val="single"/>
        </w:rPr>
        <w:t>LMAG - Jerry</w:t>
      </w:r>
    </w:p>
    <w:p w14:paraId="606E38C8" w14:textId="10620A21" w:rsidR="00C22100" w:rsidRDefault="00437A76" w:rsidP="00875DD7">
      <w:r>
        <w:t>Jerry w</w:t>
      </w:r>
      <w:r w:rsidR="009A008B">
        <w:t xml:space="preserve">ill work with Mohammad to join the </w:t>
      </w:r>
      <w:r w:rsidR="009A008B" w:rsidRPr="009A008B">
        <w:t>November talk that Mohammad is putting together.</w:t>
      </w:r>
    </w:p>
    <w:p w14:paraId="7332C103" w14:textId="736E736D" w:rsidR="00E5311B" w:rsidRDefault="00E63DC4" w:rsidP="00E5311B">
      <w:pPr>
        <w:pStyle w:val="Heading2"/>
      </w:pPr>
      <w:r>
        <w:t xml:space="preserve">Review </w:t>
      </w:r>
      <w:r w:rsidR="00E5311B" w:rsidRPr="00573B10">
        <w:t xml:space="preserve">Minutes </w:t>
      </w:r>
      <w:r w:rsidR="00E5311B">
        <w:t>of</w:t>
      </w:r>
      <w:r w:rsidR="00E5311B" w:rsidRPr="00573B10">
        <w:t xml:space="preserve"> Previous Meeting</w:t>
      </w:r>
    </w:p>
    <w:p w14:paraId="6A34095C" w14:textId="0C847441" w:rsidR="00BA3DDB" w:rsidRDefault="00825AFD" w:rsidP="00603B50">
      <w:r>
        <w:t xml:space="preserve">Minutes </w:t>
      </w:r>
      <w:r w:rsidR="00E91F89">
        <w:t xml:space="preserve">from Deron </w:t>
      </w:r>
      <w:r>
        <w:t xml:space="preserve">were </w:t>
      </w:r>
      <w:r w:rsidR="000E06A7">
        <w:t>accepted</w:t>
      </w:r>
      <w:r>
        <w:t xml:space="preserve"> as </w:t>
      </w:r>
      <w:r w:rsidR="00832788">
        <w:t>submitted.</w:t>
      </w:r>
    </w:p>
    <w:p w14:paraId="49F9361C" w14:textId="0573F9D4" w:rsidR="00E1647D" w:rsidRDefault="00E1647D" w:rsidP="00E1647D">
      <w:pPr>
        <w:pStyle w:val="Heading2"/>
      </w:pPr>
      <w:r>
        <w:t>Treasurer's Report</w:t>
      </w:r>
    </w:p>
    <w:p w14:paraId="3A542AC2" w14:textId="2B723AC7" w:rsidR="00E1647D" w:rsidRDefault="00E1647D" w:rsidP="00E5311B">
      <w:r>
        <w:t xml:space="preserve">Treasurer's </w:t>
      </w:r>
      <w:r w:rsidR="00D92258">
        <w:t>R</w:t>
      </w:r>
      <w:r>
        <w:t xml:space="preserve">eport </w:t>
      </w:r>
      <w:r w:rsidR="00E91F89">
        <w:t xml:space="preserve">from Nathalie </w:t>
      </w:r>
      <w:r>
        <w:t>was accepted as submitted.</w:t>
      </w:r>
    </w:p>
    <w:p w14:paraId="5A007745" w14:textId="0600A782" w:rsidR="00AC6055" w:rsidRDefault="00D22BAB" w:rsidP="00AC6055">
      <w:pPr>
        <w:pStyle w:val="Heading2"/>
      </w:pPr>
      <w:r>
        <w:t>Outreach Events</w:t>
      </w:r>
    </w:p>
    <w:p w14:paraId="0A322A69" w14:textId="41520320" w:rsidR="007865B9" w:rsidRPr="007865B9" w:rsidRDefault="00D22BAB" w:rsidP="00D22BAB">
      <w:r>
        <w:t xml:space="preserve">FIRST Lego League: </w:t>
      </w:r>
      <w:r w:rsidR="009A008B">
        <w:t>The Thousand Oaks FLL Tournament is on Sunday, November 13. They are still looking for a couple more volunteers.</w:t>
      </w:r>
      <w:r w:rsidR="003C635D">
        <w:t xml:space="preserve"> Contact Bob if you are interested in volunteering to be a judge.</w:t>
      </w:r>
    </w:p>
    <w:p w14:paraId="609A83AC" w14:textId="614D2A42" w:rsidR="00D22BAB" w:rsidRDefault="00D22BAB" w:rsidP="00E91F89">
      <w:pPr>
        <w:pStyle w:val="Heading2"/>
      </w:pPr>
      <w:r>
        <w:t>Mixer</w:t>
      </w:r>
    </w:p>
    <w:p w14:paraId="3D36C727" w14:textId="6628D584" w:rsidR="00325369" w:rsidRDefault="009A008B" w:rsidP="00D22BAB">
      <w:r>
        <w:t>Momin sent an E-mail that he has a speaker from JPL. Deron will reach out to Momin to confirm</w:t>
      </w:r>
      <w:r w:rsidR="00E77049">
        <w:t xml:space="preserve"> the proposed date</w:t>
      </w:r>
      <w:r>
        <w:t>. [Update: The proposed date is Wednesday, November 16.]</w:t>
      </w:r>
    </w:p>
    <w:p w14:paraId="5F33EBC9" w14:textId="6AA07856" w:rsidR="00C509DF" w:rsidRDefault="00E91F89" w:rsidP="003C635D">
      <w:pPr>
        <w:pStyle w:val="Heading2"/>
      </w:pPr>
      <w:r>
        <w:t>202</w:t>
      </w:r>
      <w:r w:rsidR="00C509DF">
        <w:t>3</w:t>
      </w:r>
      <w:r>
        <w:t xml:space="preserve"> Budget Discussion</w:t>
      </w:r>
    </w:p>
    <w:p w14:paraId="293574DA" w14:textId="168C1CC8" w:rsidR="003C635D" w:rsidRPr="003C635D" w:rsidRDefault="00E77049" w:rsidP="003C635D">
      <w:r>
        <w:t>Please review the proposed budget. See the last page of the Treasurer's Report for details. We should expect to vote on it in November.</w:t>
      </w:r>
    </w:p>
    <w:p w14:paraId="21F592CF" w14:textId="3977E7A0" w:rsidR="00C509DF" w:rsidRDefault="00C509DF" w:rsidP="00C509DF">
      <w:pPr>
        <w:pStyle w:val="Heading2"/>
      </w:pPr>
      <w:r>
        <w:t>Membership Development and Marketing Tools</w:t>
      </w:r>
    </w:p>
    <w:p w14:paraId="0BF86671" w14:textId="7C7D9740" w:rsidR="00F75CE6" w:rsidRDefault="00E77049" w:rsidP="00E77049">
      <w:r>
        <w:t>This was a continuation of last month</w:t>
      </w:r>
      <w:r w:rsidR="00F75CE6">
        <w:t xml:space="preserve">'s discussion. Our section membership has gone down from the </w:t>
      </w:r>
      <w:r w:rsidR="003419E9">
        <w:t>mid-700s</w:t>
      </w:r>
      <w:r w:rsidR="00F75CE6">
        <w:t xml:space="preserve"> to the </w:t>
      </w:r>
      <w:r w:rsidR="003419E9">
        <w:t>mid-500s</w:t>
      </w:r>
      <w:r>
        <w:t xml:space="preserve">. Our rate is actually somewhat worse than </w:t>
      </w:r>
      <w:r w:rsidR="00F75CE6">
        <w:t>other sections.</w:t>
      </w:r>
    </w:p>
    <w:p w14:paraId="410FDCA4" w14:textId="77777777" w:rsidR="00F75CE6" w:rsidRDefault="00F75CE6" w:rsidP="00E77049"/>
    <w:p w14:paraId="79607467" w14:textId="676ED04D" w:rsidR="00F75CE6" w:rsidRDefault="00E77049" w:rsidP="00E77049">
      <w:r>
        <w:t xml:space="preserve">We need someone to lead membership development, but it needs to be as small team to support him/her. </w:t>
      </w:r>
      <w:r w:rsidR="00F75CE6">
        <w:t>It is c</w:t>
      </w:r>
      <w:r>
        <w:t>urrently listed in vTool</w:t>
      </w:r>
      <w:r w:rsidR="00F75CE6">
        <w:t xml:space="preserve">s as Ramesh, Nathalie, and Reza; but that listing is out of date. </w:t>
      </w:r>
      <w:r>
        <w:t>Howard use</w:t>
      </w:r>
      <w:r w:rsidR="00F75CE6">
        <w:t>d to call non-renewing members, which was very helpful.</w:t>
      </w:r>
    </w:p>
    <w:p w14:paraId="38A5EB4A" w14:textId="77777777" w:rsidR="00F75CE6" w:rsidRDefault="00F75CE6" w:rsidP="00E77049"/>
    <w:p w14:paraId="10A3CA1A" w14:textId="6E7A5DD6" w:rsidR="00E77049" w:rsidRDefault="003419E9" w:rsidP="00E77049">
      <w:r>
        <w:t>Our most stable group is Life Members</w:t>
      </w:r>
      <w:r w:rsidR="00DB5E5A">
        <w:t>.</w:t>
      </w:r>
      <w:r>
        <w:t xml:space="preserve"> </w:t>
      </w:r>
      <w:r w:rsidR="00E77049">
        <w:t>We have lost some Members, Senior Members, and Student Members.</w:t>
      </w:r>
      <w:r w:rsidR="00F75CE6">
        <w:t xml:space="preserve"> </w:t>
      </w:r>
      <w:r w:rsidR="00E77049">
        <w:t xml:space="preserve">How do we monitor membership, analyze who we are </w:t>
      </w:r>
      <w:r w:rsidR="00F75CE6">
        <w:t>losing</w:t>
      </w:r>
      <w:r w:rsidR="00E77049">
        <w:t>, and how</w:t>
      </w:r>
      <w:r w:rsidR="00F75CE6">
        <w:t xml:space="preserve"> do we encourage people to join? </w:t>
      </w:r>
      <w:r w:rsidR="00E77049">
        <w:t>Talk about what our section does. For example, slideshows and so on at mixers and chapter meetings.</w:t>
      </w:r>
    </w:p>
    <w:p w14:paraId="300C9DF7" w14:textId="77777777" w:rsidR="00F75CE6" w:rsidRDefault="00F75CE6" w:rsidP="00E77049"/>
    <w:p w14:paraId="768D051C" w14:textId="0CA545D5" w:rsidR="00E77049" w:rsidRDefault="00E77049" w:rsidP="00E77049">
      <w:r>
        <w:t xml:space="preserve">Most chapters have </w:t>
      </w:r>
      <w:r w:rsidR="00F75CE6">
        <w:t>significant</w:t>
      </w:r>
      <w:r>
        <w:t xml:space="preserve"> funds. We can potentially buy something other than pizza.</w:t>
      </w:r>
    </w:p>
    <w:p w14:paraId="41BBA447" w14:textId="77777777" w:rsidR="003419E9" w:rsidRDefault="003419E9" w:rsidP="00E77049"/>
    <w:p w14:paraId="1B09EFD2" w14:textId="4D054247" w:rsidR="00E77049" w:rsidRDefault="003419E9" w:rsidP="00E77049">
      <w:r>
        <w:t>Instead of "Membership Development", c</w:t>
      </w:r>
      <w:r w:rsidR="00E77049">
        <w:t xml:space="preserve">all </w:t>
      </w:r>
      <w:r>
        <w:t xml:space="preserve">the </w:t>
      </w:r>
      <w:r w:rsidR="00E77049">
        <w:t xml:space="preserve">role "Chief Strategist for </w:t>
      </w:r>
      <w:r w:rsidR="00DB5E5A">
        <w:t>G</w:t>
      </w:r>
      <w:r w:rsidR="00E77049">
        <w:t>rowing Buenaventura Section".</w:t>
      </w:r>
    </w:p>
    <w:p w14:paraId="09D658F6" w14:textId="77777777" w:rsidR="003419E9" w:rsidRDefault="003419E9" w:rsidP="00E77049"/>
    <w:p w14:paraId="67420D73" w14:textId="3647FB93" w:rsidR="00E77049" w:rsidRDefault="00E77049" w:rsidP="00E77049">
      <w:r>
        <w:t xml:space="preserve">If each chapter can line up talks for early next year it would be </w:t>
      </w:r>
      <w:r w:rsidR="003419E9">
        <w:t>very helpful</w:t>
      </w:r>
      <w:r>
        <w:t>.</w:t>
      </w:r>
    </w:p>
    <w:p w14:paraId="7F1F91C2" w14:textId="77777777" w:rsidR="003419E9" w:rsidRDefault="003419E9" w:rsidP="00E77049"/>
    <w:p w14:paraId="6C0ADD86" w14:textId="482C90AC" w:rsidR="00E77049" w:rsidRDefault="00E77049" w:rsidP="00E77049">
      <w:r>
        <w:t>Does IEEE have a procedure for this?</w:t>
      </w:r>
      <w:r w:rsidR="003419E9">
        <w:t xml:space="preserve"> [Update: </w:t>
      </w:r>
      <w:hyperlink r:id="rId7" w:history="1">
        <w:r w:rsidR="003419E9" w:rsidRPr="003419E9">
          <w:rPr>
            <w:rStyle w:val="Hyperlink"/>
          </w:rPr>
          <w:t>Membership Development Manual</w:t>
        </w:r>
      </w:hyperlink>
      <w:r w:rsidR="003419E9">
        <w:t xml:space="preserve">, </w:t>
      </w:r>
      <w:hyperlink r:id="rId8" w:history="1">
        <w:r w:rsidR="003419E9" w:rsidRPr="003419E9">
          <w:rPr>
            <w:rStyle w:val="Hyperlink"/>
          </w:rPr>
          <w:t>Membership Development Page</w:t>
        </w:r>
      </w:hyperlink>
      <w:r w:rsidR="003419E9">
        <w:t>]</w:t>
      </w:r>
    </w:p>
    <w:p w14:paraId="70B6E322" w14:textId="77777777" w:rsidR="003419E9" w:rsidRDefault="003419E9" w:rsidP="00E77049"/>
    <w:p w14:paraId="43E76097" w14:textId="01F025D4" w:rsidR="001F7154" w:rsidRDefault="003419E9" w:rsidP="00E77049">
      <w:r>
        <w:t xml:space="preserve">Deron will try to pull a </w:t>
      </w:r>
      <w:r w:rsidR="00E77049">
        <w:t xml:space="preserve">report </w:t>
      </w:r>
      <w:r w:rsidR="00D92258">
        <w:t>of</w:t>
      </w:r>
      <w:r w:rsidR="00E77049">
        <w:t xml:space="preserve"> non-r</w:t>
      </w:r>
      <w:r>
        <w:t>enewing members 2020 and 2021.</w:t>
      </w:r>
    </w:p>
    <w:p w14:paraId="3728DC54" w14:textId="7C04112F" w:rsidR="00DB5E5A" w:rsidRDefault="00DB5E5A" w:rsidP="00DB5E5A">
      <w:pPr>
        <w:pStyle w:val="Heading2"/>
      </w:pPr>
      <w:r>
        <w:t xml:space="preserve">Other Topics </w:t>
      </w:r>
    </w:p>
    <w:p w14:paraId="1EFBA655" w14:textId="78E83729" w:rsidR="00DB5E5A" w:rsidRDefault="00DB5E5A" w:rsidP="00DB5E5A">
      <w:r>
        <w:t>We need to start discussing officer candidates for 2023.</w:t>
      </w:r>
    </w:p>
    <w:p w14:paraId="59F8C0B3" w14:textId="5D33F5E4" w:rsidR="00F36CF0" w:rsidRDefault="00BC026C" w:rsidP="004739D4">
      <w:pPr>
        <w:pStyle w:val="Heading2"/>
      </w:pPr>
      <w:r w:rsidRPr="00BC026C">
        <w:t xml:space="preserve">Next Meeting: Monday, </w:t>
      </w:r>
      <w:r w:rsidR="00DB5E5A">
        <w:t>November 28</w:t>
      </w:r>
      <w:r w:rsidRPr="00BC026C">
        <w:t xml:space="preserve">, </w:t>
      </w:r>
      <w:r w:rsidR="00AC4432">
        <w:t>6:30 PM P</w:t>
      </w:r>
      <w:r w:rsidR="00DB5E5A">
        <w:t>S</w:t>
      </w:r>
      <w:r w:rsidR="00AC4432">
        <w:t>T</w:t>
      </w:r>
      <w:r w:rsidR="001F7154">
        <w:t xml:space="preserve"> </w:t>
      </w:r>
    </w:p>
    <w:p w14:paraId="1B9328D4" w14:textId="56F96B55" w:rsidR="004739D4" w:rsidRPr="004739D4" w:rsidRDefault="00370937" w:rsidP="0073304A">
      <w:r>
        <w:t xml:space="preserve">Meeting was adjourned at </w:t>
      </w:r>
      <w:r w:rsidR="001F7154">
        <w:t>7:</w:t>
      </w:r>
      <w:r w:rsidR="00E77049">
        <w:t>5</w:t>
      </w:r>
      <w:r w:rsidR="001F7154">
        <w:t xml:space="preserve">0 </w:t>
      </w:r>
      <w:r w:rsidR="004739D4">
        <w:t>PM.</w:t>
      </w:r>
    </w:p>
    <w:p w14:paraId="19116363" w14:textId="77777777" w:rsidR="00F36CF0" w:rsidRDefault="00F36CF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448F23" w14:textId="673F6608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C65B90" w:rsidP="002B644F">
      <w:pPr>
        <w:rPr>
          <w:rStyle w:val="Hyperlink"/>
          <w:b/>
        </w:rPr>
      </w:pPr>
      <w:hyperlink r:id="rId9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64CB9A77" w:rsidR="002B644F" w:rsidRPr="00EC3E0E" w:rsidRDefault="00EC3E0E" w:rsidP="001C0150">
            <w:pPr>
              <w:spacing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EC3E0E">
              <w:rPr>
                <w:rFonts w:ascii="Calibri" w:hAnsi="Calibri" w:cs="Calibri"/>
                <w:i/>
                <w:sz w:val="22"/>
                <w:szCs w:val="22"/>
              </w:rPr>
              <w:t>vacant</w:t>
            </w:r>
          </w:p>
        </w:tc>
      </w:tr>
      <w:tr w:rsidR="002B644F" w14:paraId="7847B79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1D881749" w14:textId="77777777" w:rsidR="00EC3E0E" w:rsidRDefault="00EC3E0E" w:rsidP="00EC3E0E">
      <w:pPr>
        <w:spacing w:line="240" w:lineRule="auto"/>
        <w:jc w:val="center"/>
      </w:pPr>
    </w:p>
    <w:p w14:paraId="6B75B405" w14:textId="77777777" w:rsidR="00EC3E0E" w:rsidRDefault="00C65B90" w:rsidP="00EC3E0E">
      <w:pPr>
        <w:spacing w:line="240" w:lineRule="auto"/>
        <w:jc w:val="center"/>
        <w:rPr>
          <w:rFonts w:ascii="Verdana" w:hAnsi="Verdana"/>
          <w:szCs w:val="22"/>
        </w:rPr>
      </w:pPr>
      <w:r>
        <w:pict w14:anchorId="74DA081A">
          <v:rect id="_x0000_i1025" style="width:741.1pt;height:1.3pt" o:hrpct="900" o:hralign="center" o:hrstd="t" o:hr="t" fillcolor="gray" stroked="f"/>
        </w:pict>
      </w:r>
    </w:p>
    <w:p w14:paraId="0D618737" w14:textId="4459FF62" w:rsidR="00EC3E0E" w:rsidRDefault="00EC3E0E" w:rsidP="00EC3E0E">
      <w:pPr>
        <w:pStyle w:val="Heading2"/>
      </w:pPr>
      <w:r>
        <w:t>Newsletter Guidelines</w:t>
      </w:r>
    </w:p>
    <w:p w14:paraId="47E058FB" w14:textId="120E186E" w:rsidR="00B45AF6" w:rsidRPr="00B45AF6" w:rsidRDefault="00C65B90" w:rsidP="00B45AF6">
      <w:pPr>
        <w:rPr>
          <w:b/>
        </w:rPr>
      </w:pPr>
      <w:hyperlink r:id="rId10" w:history="1">
        <w:r w:rsidR="00B45AF6" w:rsidRPr="008F7625">
          <w:rPr>
            <w:rStyle w:val="Hyperlink"/>
            <w:b/>
          </w:rPr>
          <w:t>www.ieee-bv.org/newsletter-guidelines</w:t>
        </w:r>
      </w:hyperlink>
    </w:p>
    <w:p w14:paraId="6B3FA2BA" w14:textId="77777777" w:rsidR="00EC3E0E" w:rsidRDefault="00EC3E0E" w:rsidP="00A015C9">
      <w:pPr>
        <w:pStyle w:val="NoSpacing"/>
        <w:numPr>
          <w:ilvl w:val="0"/>
          <w:numId w:val="1"/>
        </w:numPr>
      </w:pPr>
      <w:r>
        <w:t>An event listing needs to include the following information. (vTools captures all of this by default. Eventbrite and Webex announcements should include the abstract and speaker bio in the description.)</w:t>
      </w:r>
    </w:p>
    <w:p w14:paraId="0352ACD0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Who</w:t>
      </w:r>
      <w:r>
        <w:t xml:space="preserve"> is the speaker (bio)?</w:t>
      </w:r>
    </w:p>
    <w:p w14:paraId="15BC6921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What</w:t>
      </w:r>
      <w:r>
        <w:t xml:space="preserve"> is the title?</w:t>
      </w:r>
    </w:p>
    <w:p w14:paraId="7819C7FE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When</w:t>
      </w:r>
      <w:r>
        <w:t xml:space="preserve"> and </w:t>
      </w:r>
      <w:r>
        <w:rPr>
          <w:b/>
          <w:bCs/>
        </w:rPr>
        <w:t>where</w:t>
      </w:r>
      <w:r>
        <w:t xml:space="preserve"> is the event?</w:t>
      </w:r>
    </w:p>
    <w:p w14:paraId="101A442D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Why</w:t>
      </w:r>
      <w:r>
        <w:t xml:space="preserve"> it is of interest (abstract)?</w:t>
      </w:r>
    </w:p>
    <w:p w14:paraId="5AB63136" w14:textId="77777777" w:rsidR="00EC3E0E" w:rsidRDefault="00EC3E0E" w:rsidP="00A015C9">
      <w:pPr>
        <w:pStyle w:val="NoSpacing"/>
        <w:numPr>
          <w:ilvl w:val="1"/>
          <w:numId w:val="1"/>
        </w:numPr>
        <w:spacing w:after="240"/>
      </w:pPr>
      <w:r>
        <w:rPr>
          <w:b/>
          <w:bCs/>
        </w:rPr>
        <w:t>How</w:t>
      </w:r>
      <w:r>
        <w:t xml:space="preserve"> can people register, or </w:t>
      </w:r>
      <w:r>
        <w:rPr>
          <w:b/>
          <w:bCs/>
        </w:rPr>
        <w:t>how</w:t>
      </w:r>
      <w:r>
        <w:t xml:space="preserve"> can they contact someone for more information?</w:t>
      </w:r>
    </w:p>
    <w:p w14:paraId="1A8ACDAB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rPr>
          <w:b/>
          <w:bCs/>
        </w:rPr>
        <w:t>Please</w:t>
      </w:r>
      <w:r>
        <w:t xml:space="preserve"> no “say something about X” submissions. Please provide the text you want included in the newsletter.</w:t>
      </w:r>
    </w:p>
    <w:p w14:paraId="5A00E5EC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The editor </w:t>
      </w:r>
      <w:r>
        <w:rPr>
          <w:b/>
          <w:bCs/>
        </w:rPr>
        <w:t>must</w:t>
      </w:r>
      <w:r>
        <w:t xml:space="preserve"> receive permission </w:t>
      </w:r>
      <w:r>
        <w:rPr>
          <w:b/>
          <w:bCs/>
        </w:rPr>
        <w:t>directly</w:t>
      </w:r>
      <w:r>
        <w:t xml:space="preserve"> from an individual before using his or her E-mail address or other contact information for the newsletter. </w:t>
      </w:r>
    </w:p>
    <w:p w14:paraId="6F816F8A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A flyer is not required. If you do want to use one, please make sure it is the </w:t>
      </w:r>
      <w:r>
        <w:rPr>
          <w:b/>
          <w:bCs/>
        </w:rPr>
        <w:t>final, speaker-approved version</w:t>
      </w:r>
      <w:r>
        <w:t xml:space="preserve"> before sending it to us.</w:t>
      </w:r>
    </w:p>
    <w:p w14:paraId="53A0F50C" w14:textId="77777777" w:rsidR="00EC3E0E" w:rsidRDefault="00EC3E0E" w:rsidP="00A015C9">
      <w:pPr>
        <w:pStyle w:val="NoSpacing"/>
        <w:numPr>
          <w:ilvl w:val="0"/>
          <w:numId w:val="1"/>
        </w:numPr>
      </w:pPr>
      <w:r>
        <w:t>Remember that that the newsletter E-mail needs to convey information in text. Some people can only read text-based E-mail (e.g. vision-impaired individuals and some .mil addresses).</w:t>
      </w:r>
    </w:p>
    <w:p w14:paraId="4EAE3CDB" w14:textId="77777777" w:rsidR="00EC3E0E" w:rsidRDefault="00EC3E0E" w:rsidP="00EC3E0E"/>
    <w:sectPr w:rsidR="00EC3E0E" w:rsidSect="00EA5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C80D5" w14:textId="77777777" w:rsidR="00C65B90" w:rsidRDefault="00C65B90" w:rsidP="00DE1E82">
      <w:pPr>
        <w:spacing w:line="240" w:lineRule="auto"/>
      </w:pPr>
      <w:r>
        <w:separator/>
      </w:r>
    </w:p>
  </w:endnote>
  <w:endnote w:type="continuationSeparator" w:id="0">
    <w:p w14:paraId="7C454945" w14:textId="77777777" w:rsidR="00C65B90" w:rsidRDefault="00C65B90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E08A" w14:textId="77777777" w:rsidR="00685BEE" w:rsidRDefault="00685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0F67" w14:textId="77777777" w:rsidR="00685BEE" w:rsidRDefault="00685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7495" w14:textId="77777777" w:rsidR="00685BEE" w:rsidRDefault="0068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42624" w14:textId="77777777" w:rsidR="00C65B90" w:rsidRDefault="00C65B90" w:rsidP="00DE1E82">
      <w:pPr>
        <w:spacing w:line="240" w:lineRule="auto"/>
      </w:pPr>
      <w:r>
        <w:separator/>
      </w:r>
    </w:p>
  </w:footnote>
  <w:footnote w:type="continuationSeparator" w:id="0">
    <w:p w14:paraId="3462F429" w14:textId="77777777" w:rsidR="00C65B90" w:rsidRDefault="00C65B90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A31F" w14:textId="77777777" w:rsidR="00685BEE" w:rsidRDefault="00685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8FA1" w14:textId="77777777" w:rsidR="00685BEE" w:rsidRDefault="00685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7E3B" w14:textId="77777777" w:rsidR="00685BEE" w:rsidRDefault="00685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9C1"/>
    <w:multiLevelType w:val="multilevel"/>
    <w:tmpl w:val="D4D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C46D05"/>
    <w:multiLevelType w:val="multilevel"/>
    <w:tmpl w:val="3F9A4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5E7A8B"/>
    <w:multiLevelType w:val="hybridMultilevel"/>
    <w:tmpl w:val="BB5C2D9A"/>
    <w:lvl w:ilvl="0" w:tplc="AC3AC9D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375F"/>
    <w:rsid w:val="00026D28"/>
    <w:rsid w:val="00030546"/>
    <w:rsid w:val="0003524C"/>
    <w:rsid w:val="00035364"/>
    <w:rsid w:val="000370AF"/>
    <w:rsid w:val="000408D4"/>
    <w:rsid w:val="00040D24"/>
    <w:rsid w:val="00043457"/>
    <w:rsid w:val="0004349D"/>
    <w:rsid w:val="00050025"/>
    <w:rsid w:val="00052C35"/>
    <w:rsid w:val="00061F0B"/>
    <w:rsid w:val="00064159"/>
    <w:rsid w:val="000649AF"/>
    <w:rsid w:val="00073556"/>
    <w:rsid w:val="00074A92"/>
    <w:rsid w:val="00075262"/>
    <w:rsid w:val="00076A29"/>
    <w:rsid w:val="00080F3F"/>
    <w:rsid w:val="00082646"/>
    <w:rsid w:val="000837B7"/>
    <w:rsid w:val="00086C38"/>
    <w:rsid w:val="0008780B"/>
    <w:rsid w:val="00091973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7BA7"/>
    <w:rsid w:val="000D03B5"/>
    <w:rsid w:val="000D38D0"/>
    <w:rsid w:val="000D5EFF"/>
    <w:rsid w:val="000E06A7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154"/>
    <w:rsid w:val="001F7FE6"/>
    <w:rsid w:val="0020213B"/>
    <w:rsid w:val="002045EC"/>
    <w:rsid w:val="00216544"/>
    <w:rsid w:val="00222564"/>
    <w:rsid w:val="00223919"/>
    <w:rsid w:val="00224D10"/>
    <w:rsid w:val="00225F4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9D6"/>
    <w:rsid w:val="0025695F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61F0"/>
    <w:rsid w:val="00287EA9"/>
    <w:rsid w:val="00292039"/>
    <w:rsid w:val="002928FF"/>
    <w:rsid w:val="00292EE3"/>
    <w:rsid w:val="00294706"/>
    <w:rsid w:val="00297AC5"/>
    <w:rsid w:val="002A2840"/>
    <w:rsid w:val="002A28AE"/>
    <w:rsid w:val="002A4C0E"/>
    <w:rsid w:val="002A7ACE"/>
    <w:rsid w:val="002B0F9C"/>
    <w:rsid w:val="002B3AD4"/>
    <w:rsid w:val="002B5A30"/>
    <w:rsid w:val="002B5F04"/>
    <w:rsid w:val="002B644F"/>
    <w:rsid w:val="002B67B5"/>
    <w:rsid w:val="002C59D6"/>
    <w:rsid w:val="002C601C"/>
    <w:rsid w:val="002D3C3E"/>
    <w:rsid w:val="002D6076"/>
    <w:rsid w:val="002D651A"/>
    <w:rsid w:val="002D6B15"/>
    <w:rsid w:val="002E28CE"/>
    <w:rsid w:val="002E7EF7"/>
    <w:rsid w:val="002F3875"/>
    <w:rsid w:val="002F5D40"/>
    <w:rsid w:val="002F6646"/>
    <w:rsid w:val="002F6AB3"/>
    <w:rsid w:val="00300B98"/>
    <w:rsid w:val="00302216"/>
    <w:rsid w:val="003034F4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5369"/>
    <w:rsid w:val="00326358"/>
    <w:rsid w:val="00326747"/>
    <w:rsid w:val="0032689D"/>
    <w:rsid w:val="003304E3"/>
    <w:rsid w:val="00332961"/>
    <w:rsid w:val="003344C2"/>
    <w:rsid w:val="0033472A"/>
    <w:rsid w:val="00335EC0"/>
    <w:rsid w:val="003363C1"/>
    <w:rsid w:val="003419E9"/>
    <w:rsid w:val="003434D5"/>
    <w:rsid w:val="0034736C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792A"/>
    <w:rsid w:val="00370937"/>
    <w:rsid w:val="003740C8"/>
    <w:rsid w:val="003758C8"/>
    <w:rsid w:val="003760EF"/>
    <w:rsid w:val="003777DF"/>
    <w:rsid w:val="003811CF"/>
    <w:rsid w:val="003819C8"/>
    <w:rsid w:val="0038239F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635D"/>
    <w:rsid w:val="003C73D3"/>
    <w:rsid w:val="003C7E02"/>
    <w:rsid w:val="003D072F"/>
    <w:rsid w:val="003D1115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37A76"/>
    <w:rsid w:val="00440495"/>
    <w:rsid w:val="00442AA3"/>
    <w:rsid w:val="00445020"/>
    <w:rsid w:val="00453CD7"/>
    <w:rsid w:val="00456F51"/>
    <w:rsid w:val="00461812"/>
    <w:rsid w:val="004619D2"/>
    <w:rsid w:val="00461F50"/>
    <w:rsid w:val="004638A6"/>
    <w:rsid w:val="00464651"/>
    <w:rsid w:val="004649B5"/>
    <w:rsid w:val="00467D16"/>
    <w:rsid w:val="00470E8F"/>
    <w:rsid w:val="00471BE4"/>
    <w:rsid w:val="004739D4"/>
    <w:rsid w:val="004751BB"/>
    <w:rsid w:val="00475FCD"/>
    <w:rsid w:val="00485519"/>
    <w:rsid w:val="00487B7D"/>
    <w:rsid w:val="0049104E"/>
    <w:rsid w:val="0049606C"/>
    <w:rsid w:val="004A0910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D2008"/>
    <w:rsid w:val="004D7696"/>
    <w:rsid w:val="004D7DC6"/>
    <w:rsid w:val="004E31CC"/>
    <w:rsid w:val="004E795D"/>
    <w:rsid w:val="004F043D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0C1F"/>
    <w:rsid w:val="00536956"/>
    <w:rsid w:val="00547435"/>
    <w:rsid w:val="00550EF1"/>
    <w:rsid w:val="00553586"/>
    <w:rsid w:val="00553DAD"/>
    <w:rsid w:val="00554421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5432"/>
    <w:rsid w:val="00586D2B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E3C8F"/>
    <w:rsid w:val="005E4F19"/>
    <w:rsid w:val="005F090A"/>
    <w:rsid w:val="005F105B"/>
    <w:rsid w:val="005F1F84"/>
    <w:rsid w:val="005F22B6"/>
    <w:rsid w:val="005F2DCA"/>
    <w:rsid w:val="005F4F45"/>
    <w:rsid w:val="005F5869"/>
    <w:rsid w:val="00600470"/>
    <w:rsid w:val="00602F8B"/>
    <w:rsid w:val="006038C4"/>
    <w:rsid w:val="00603B50"/>
    <w:rsid w:val="00604B9A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5BEE"/>
    <w:rsid w:val="0068740B"/>
    <w:rsid w:val="0069214F"/>
    <w:rsid w:val="006931DA"/>
    <w:rsid w:val="006942F1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236B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371A"/>
    <w:rsid w:val="0073416F"/>
    <w:rsid w:val="007366DE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65B9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C796F"/>
    <w:rsid w:val="007D1BB5"/>
    <w:rsid w:val="007D5C19"/>
    <w:rsid w:val="007D6841"/>
    <w:rsid w:val="007D7D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2788"/>
    <w:rsid w:val="0083526B"/>
    <w:rsid w:val="00835A96"/>
    <w:rsid w:val="00835F65"/>
    <w:rsid w:val="008421A6"/>
    <w:rsid w:val="00842DF7"/>
    <w:rsid w:val="008446A0"/>
    <w:rsid w:val="008466BE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05F"/>
    <w:rsid w:val="008723BB"/>
    <w:rsid w:val="00873C34"/>
    <w:rsid w:val="0087435C"/>
    <w:rsid w:val="00875DD7"/>
    <w:rsid w:val="00876288"/>
    <w:rsid w:val="0088152E"/>
    <w:rsid w:val="008862E5"/>
    <w:rsid w:val="00891BB4"/>
    <w:rsid w:val="00894D09"/>
    <w:rsid w:val="008974A3"/>
    <w:rsid w:val="008A1DB6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322F"/>
    <w:rsid w:val="00906CB9"/>
    <w:rsid w:val="00907515"/>
    <w:rsid w:val="00910535"/>
    <w:rsid w:val="00913CFC"/>
    <w:rsid w:val="009171B9"/>
    <w:rsid w:val="0092488A"/>
    <w:rsid w:val="009258F8"/>
    <w:rsid w:val="009357DD"/>
    <w:rsid w:val="00935F0B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08B"/>
    <w:rsid w:val="009A0C52"/>
    <w:rsid w:val="009A1608"/>
    <w:rsid w:val="009A2FCB"/>
    <w:rsid w:val="009A5A8D"/>
    <w:rsid w:val="009A67B8"/>
    <w:rsid w:val="009B18B9"/>
    <w:rsid w:val="009B31EC"/>
    <w:rsid w:val="009B323E"/>
    <w:rsid w:val="009B57C0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645F"/>
    <w:rsid w:val="009E7F59"/>
    <w:rsid w:val="009F26DC"/>
    <w:rsid w:val="009F3371"/>
    <w:rsid w:val="009F4A68"/>
    <w:rsid w:val="009F6B87"/>
    <w:rsid w:val="009F6F1D"/>
    <w:rsid w:val="00A015C9"/>
    <w:rsid w:val="00A04EEB"/>
    <w:rsid w:val="00A058C9"/>
    <w:rsid w:val="00A07CFC"/>
    <w:rsid w:val="00A10493"/>
    <w:rsid w:val="00A11729"/>
    <w:rsid w:val="00A133D5"/>
    <w:rsid w:val="00A14072"/>
    <w:rsid w:val="00A1656C"/>
    <w:rsid w:val="00A1695F"/>
    <w:rsid w:val="00A1736B"/>
    <w:rsid w:val="00A2219C"/>
    <w:rsid w:val="00A222EE"/>
    <w:rsid w:val="00A25E56"/>
    <w:rsid w:val="00A264DF"/>
    <w:rsid w:val="00A30AD5"/>
    <w:rsid w:val="00A345EA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60E9E"/>
    <w:rsid w:val="00A60F3A"/>
    <w:rsid w:val="00A63FF0"/>
    <w:rsid w:val="00A652A3"/>
    <w:rsid w:val="00A66FBC"/>
    <w:rsid w:val="00A67E88"/>
    <w:rsid w:val="00A703A5"/>
    <w:rsid w:val="00A710AD"/>
    <w:rsid w:val="00A73676"/>
    <w:rsid w:val="00A85316"/>
    <w:rsid w:val="00A90C62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3A01"/>
    <w:rsid w:val="00AC4432"/>
    <w:rsid w:val="00AC51B0"/>
    <w:rsid w:val="00AC6055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3BD3"/>
    <w:rsid w:val="00B03DF0"/>
    <w:rsid w:val="00B04C69"/>
    <w:rsid w:val="00B056DA"/>
    <w:rsid w:val="00B05A51"/>
    <w:rsid w:val="00B076BF"/>
    <w:rsid w:val="00B1322D"/>
    <w:rsid w:val="00B16A7B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5AF6"/>
    <w:rsid w:val="00B470BE"/>
    <w:rsid w:val="00B47814"/>
    <w:rsid w:val="00B50F09"/>
    <w:rsid w:val="00B528E6"/>
    <w:rsid w:val="00B53B8E"/>
    <w:rsid w:val="00B57A3C"/>
    <w:rsid w:val="00B61706"/>
    <w:rsid w:val="00B63A06"/>
    <w:rsid w:val="00B668D9"/>
    <w:rsid w:val="00B745CA"/>
    <w:rsid w:val="00B8043C"/>
    <w:rsid w:val="00B86442"/>
    <w:rsid w:val="00B90AF3"/>
    <w:rsid w:val="00B9395C"/>
    <w:rsid w:val="00B94DFB"/>
    <w:rsid w:val="00B97349"/>
    <w:rsid w:val="00BA3669"/>
    <w:rsid w:val="00BA3DDB"/>
    <w:rsid w:val="00BA40D9"/>
    <w:rsid w:val="00BA5112"/>
    <w:rsid w:val="00BA614E"/>
    <w:rsid w:val="00BA72F5"/>
    <w:rsid w:val="00BB58A3"/>
    <w:rsid w:val="00BB5CC4"/>
    <w:rsid w:val="00BC026C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D03"/>
    <w:rsid w:val="00C01D19"/>
    <w:rsid w:val="00C05015"/>
    <w:rsid w:val="00C05FF4"/>
    <w:rsid w:val="00C15BAC"/>
    <w:rsid w:val="00C17A69"/>
    <w:rsid w:val="00C17B9C"/>
    <w:rsid w:val="00C2003C"/>
    <w:rsid w:val="00C22100"/>
    <w:rsid w:val="00C25741"/>
    <w:rsid w:val="00C347FB"/>
    <w:rsid w:val="00C423B6"/>
    <w:rsid w:val="00C445FC"/>
    <w:rsid w:val="00C509DF"/>
    <w:rsid w:val="00C515EF"/>
    <w:rsid w:val="00C55490"/>
    <w:rsid w:val="00C6090B"/>
    <w:rsid w:val="00C64016"/>
    <w:rsid w:val="00C65B90"/>
    <w:rsid w:val="00C67389"/>
    <w:rsid w:val="00C67565"/>
    <w:rsid w:val="00C76353"/>
    <w:rsid w:val="00C81C82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E6E8D"/>
    <w:rsid w:val="00CF02B2"/>
    <w:rsid w:val="00D00B4B"/>
    <w:rsid w:val="00D01DD5"/>
    <w:rsid w:val="00D04CE2"/>
    <w:rsid w:val="00D06859"/>
    <w:rsid w:val="00D075FC"/>
    <w:rsid w:val="00D10D0A"/>
    <w:rsid w:val="00D124B3"/>
    <w:rsid w:val="00D20D72"/>
    <w:rsid w:val="00D22BAB"/>
    <w:rsid w:val="00D239C4"/>
    <w:rsid w:val="00D26B0C"/>
    <w:rsid w:val="00D26F14"/>
    <w:rsid w:val="00D307FE"/>
    <w:rsid w:val="00D3552B"/>
    <w:rsid w:val="00D362F2"/>
    <w:rsid w:val="00D378AB"/>
    <w:rsid w:val="00D4192B"/>
    <w:rsid w:val="00D42503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4E6C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2258"/>
    <w:rsid w:val="00D94794"/>
    <w:rsid w:val="00D96192"/>
    <w:rsid w:val="00DA0EC4"/>
    <w:rsid w:val="00DA192E"/>
    <w:rsid w:val="00DA3150"/>
    <w:rsid w:val="00DB08BC"/>
    <w:rsid w:val="00DB2B7A"/>
    <w:rsid w:val="00DB448A"/>
    <w:rsid w:val="00DB5E5A"/>
    <w:rsid w:val="00DB6135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15DE6"/>
    <w:rsid w:val="00E1647D"/>
    <w:rsid w:val="00E2286A"/>
    <w:rsid w:val="00E228C2"/>
    <w:rsid w:val="00E23BD1"/>
    <w:rsid w:val="00E27752"/>
    <w:rsid w:val="00E27DBC"/>
    <w:rsid w:val="00E313DE"/>
    <w:rsid w:val="00E333AB"/>
    <w:rsid w:val="00E36A1E"/>
    <w:rsid w:val="00E37542"/>
    <w:rsid w:val="00E41F66"/>
    <w:rsid w:val="00E44445"/>
    <w:rsid w:val="00E44F30"/>
    <w:rsid w:val="00E5311B"/>
    <w:rsid w:val="00E577EE"/>
    <w:rsid w:val="00E63DC4"/>
    <w:rsid w:val="00E6482C"/>
    <w:rsid w:val="00E663F5"/>
    <w:rsid w:val="00E7435B"/>
    <w:rsid w:val="00E77049"/>
    <w:rsid w:val="00E77937"/>
    <w:rsid w:val="00E8586F"/>
    <w:rsid w:val="00E90118"/>
    <w:rsid w:val="00E91F89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3E0E"/>
    <w:rsid w:val="00EC412E"/>
    <w:rsid w:val="00EC75E6"/>
    <w:rsid w:val="00EC7A32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36CF0"/>
    <w:rsid w:val="00F46365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CE6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6E9C"/>
    <w:rsid w:val="00FC7981"/>
    <w:rsid w:val="00FD19A9"/>
    <w:rsid w:val="00FD1E66"/>
    <w:rsid w:val="00FD2CDA"/>
    <w:rsid w:val="00FE4841"/>
    <w:rsid w:val="00FE5F1B"/>
    <w:rsid w:val="00FE6E75"/>
    <w:rsid w:val="00FF0919"/>
    <w:rsid w:val="00FF0BFE"/>
    <w:rsid w:val="00FF1BF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1C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  <w:style w:type="paragraph" w:styleId="NoSpacing">
    <w:name w:val="No Spacing"/>
    <w:basedOn w:val="Normal"/>
    <w:uiPriority w:val="1"/>
    <w:qFormat/>
    <w:rsid w:val="00EC3E0E"/>
    <w:pPr>
      <w:spacing w:after="2" w:line="240" w:lineRule="auto"/>
      <w:contextualSpacing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8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.ieee.org/membership-develop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ga.ieee.org/images/files/development/MD_Manual_2023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eee-bv.org/newsletter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-bv.org/conferences-and-even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2022-10-23T00:02:00Z</dcterms:created>
  <dcterms:modified xsi:type="dcterms:W3CDTF">2022-11-27T22:59:00Z</dcterms:modified>
  <cp:version/>
</cp:coreProperties>
</file>